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D37" w:rsidRDefault="00DC5D37" w:rsidP="00DC5D37">
      <w:pPr>
        <w:widowControl w:val="0"/>
        <w:autoSpaceDE w:val="0"/>
        <w:autoSpaceDN w:val="0"/>
        <w:adjustRightInd w:val="0"/>
        <w:ind w:firstLine="284"/>
        <w:jc w:val="center"/>
        <w:rPr>
          <w:rFonts w:ascii="Times New Roman CYR" w:hAnsi="Times New Roman CYR"/>
          <w:b/>
          <w:position w:val="-18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AF93069" wp14:editId="24C309CF">
                <wp:simplePos x="0" y="0"/>
                <wp:positionH relativeFrom="column">
                  <wp:posOffset>4511675</wp:posOffset>
                </wp:positionH>
                <wp:positionV relativeFrom="page">
                  <wp:posOffset>540385</wp:posOffset>
                </wp:positionV>
                <wp:extent cx="1511935" cy="1511935"/>
                <wp:effectExtent l="0" t="0" r="12065" b="12065"/>
                <wp:wrapSquare wrapText="bothSides"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935" cy="15119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5D37" w:rsidRDefault="00DC5D37" w:rsidP="00DC5D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F93069" id="Прямоугольник 1" o:spid="_x0000_s1026" style="position:absolute;left:0;text-align:left;margin-left:355.25pt;margin-top:42.55pt;width:119.05pt;height:11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" o:allowincell="f" filled="f" strokecolor="black [3213]" strokeweight="1pt">
                <v:textbox>
                  <w:txbxContent>
                    <w:p w:rsidR="00DC5D37" w:rsidRDefault="00DC5D37" w:rsidP="00DC5D37"/>
                  </w:txbxContent>
                </v:textbox>
                <w10:wrap type="square" anchory="page"/>
              </v:rect>
            </w:pict>
          </mc:Fallback>
        </mc:AlternateContent>
      </w:r>
      <w:r w:rsidRPr="00D93CAD">
        <w:rPr>
          <w:rFonts w:ascii="Times New Roman CYR" w:hAnsi="Times New Roman CYR"/>
          <w:b/>
          <w:noProof/>
          <w:position w:val="-18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0" allowOverlap="0" wp14:anchorId="695BFF9F" wp14:editId="096A6429">
                <wp:simplePos x="0" y="0"/>
                <wp:positionH relativeFrom="column">
                  <wp:posOffset>4224020</wp:posOffset>
                </wp:positionH>
                <wp:positionV relativeFrom="page">
                  <wp:posOffset>114300</wp:posOffset>
                </wp:positionV>
                <wp:extent cx="2016000" cy="2016000"/>
                <wp:effectExtent l="0" t="0" r="0" b="381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6000" cy="2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5D37" w:rsidRPr="00D93CAD" w:rsidRDefault="00DC5D37" w:rsidP="00DC5D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n-US"/>
                                </w:rPr>
                                <w:alias w:val="licURL"/>
                                <w:tag w:val="licURL"/>
                                <w:id w:val="68930716"/>
                                <w:placeholder>
                                  <w:docPart w:val="6F7D299AEB6F4F238092FF28C4ACD542"/>
                                </w:placeholder>
                                <w:showingPlcHdr/>
                              </w:sdtPr>
                              <w:sdtEndPr/>
                              <w:sdtContent>
                                <w:r>
                                  <w:rPr>
                                    <w:rFonts w:ascii="Calibri" w:hAnsi="Calibri"/>
                                    <w:noProof/>
                                    <w:color w:val="808080"/>
                                    <w:sz w:val="22"/>
                                    <w:szCs w:val="22"/>
                                  </w:rPr>
                                  <w:drawing>
                                    <wp:inline distT="0" distB="0" distL="0" distR="0">
                                      <wp:extent cx="1905000" cy="1905000"/>
                                      <wp:effectExtent l="0" t="0" r="0" b="0"/>
                                      <wp:docPr id="2" name="Рисунок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" name=""/>
                                              <pic:cNvPicPr/>
                                            </pic:nvPicPr>
                                            <pic:blipFill>
                                              <a:blip r:embed="rId8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905000" cy="1905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sdtContent>
                            </w:sdt>
                          </w:p>
                          <w:p w:rsidR="00DC5D37" w:rsidRPr="00D93CAD" w:rsidRDefault="00DC5D37" w:rsidP="00DC5D3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5BFF9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left:0;text-align:left;margin-left:332.6pt;margin-top:9pt;width:158.75pt;height:15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" o:allowincell="f" o:allowoverlap="f" filled="f" stroked="f">
                <v:textbox>
                  <w:txbxContent>
                    <w:p w:rsidR="00DC5D37" w:rsidRPr="00D93CAD" w:rsidRDefault="00DC5D37" w:rsidP="00DC5D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  <w:sdt>
                        <w:sdtPr>
                          <w:rPr>
                            <w:rFonts w:ascii="Calibri" w:hAnsi="Calibri"/>
                            <w:sz w:val="22"/>
                            <w:szCs w:val="22"/>
                            <w:lang w:val="en-US"/>
                          </w:rPr>
                          <w:alias w:val="licURL"/>
                          <w:tag w:val="licURL"/>
                          <w:id w:val="68930716"/>
                          <w:placeholder>
                            <w:docPart w:val="6F7D299AEB6F4F238092FF28C4ACD542"/>
                          </w:placeholder>
                          <w:showingPlcHdr/>
                        </w:sdtPr>
                        <w:sdtEndPr/>
                        <w:sdtContent>
                          <w:r>
                            <w:rPr>
                              <w:rFonts w:ascii="Calibri" w:hAnsi="Calibri"/>
                              <w:noProof/>
                              <w:color w:val="808080"/>
                              <w:sz w:val="22"/>
                              <w:szCs w:val="22"/>
                            </w:rPr>
                            <w:drawing>
                              <wp:inline distT="0" distB="0" distL="0" distR="0">
                                <wp:extent cx="1905000" cy="1905000"/>
                                <wp:effectExtent l="0" t="0" r="0" b="0"/>
                                <wp:docPr id="2" name="Рисунок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"/>
                                        <pic:cNvPicPr/>
                                      </pic:nvPicPr>
                                      <pic:blipFill>
                                        <a:blip r:embed="rId8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05000" cy="1905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sdtContent>
                      </w:sdt>
                    </w:p>
                    <w:p w:rsidR="00DC5D37" w:rsidRPr="00D93CAD" w:rsidRDefault="00DC5D37" w:rsidP="00DC5D3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bookmarkStart w:id="0" w:name="_GoBack"/>
      <w:bookmarkEnd w:id="0"/>
    </w:p>
    <w:p w:rsidR="00DC5D37" w:rsidRDefault="00DC5D37" w:rsidP="00DC5D37">
      <w:pPr>
        <w:widowControl w:val="0"/>
        <w:autoSpaceDE w:val="0"/>
        <w:autoSpaceDN w:val="0"/>
        <w:adjustRightInd w:val="0"/>
        <w:ind w:firstLine="284"/>
        <w:jc w:val="center"/>
        <w:rPr>
          <w:rFonts w:ascii="Times New Roman CYR" w:hAnsi="Times New Roman CYR"/>
          <w:b/>
          <w:position w:val="-18"/>
          <w:sz w:val="22"/>
          <w:szCs w:val="22"/>
        </w:rPr>
      </w:pPr>
    </w:p>
    <w:p w:rsidR="00DC5D37" w:rsidRDefault="00DC5D37" w:rsidP="00DC5D37">
      <w:pPr>
        <w:widowControl w:val="0"/>
        <w:autoSpaceDE w:val="0"/>
        <w:autoSpaceDN w:val="0"/>
        <w:adjustRightInd w:val="0"/>
        <w:ind w:firstLine="284"/>
        <w:jc w:val="center"/>
        <w:rPr>
          <w:rFonts w:ascii="Times New Roman CYR" w:hAnsi="Times New Roman CYR"/>
          <w:b/>
          <w:position w:val="-18"/>
          <w:sz w:val="22"/>
          <w:szCs w:val="22"/>
        </w:rPr>
      </w:pPr>
    </w:p>
    <w:p w:rsidR="00DC5D37" w:rsidRDefault="00DC5D37" w:rsidP="00DC5D37">
      <w:pPr>
        <w:widowControl w:val="0"/>
        <w:autoSpaceDE w:val="0"/>
        <w:autoSpaceDN w:val="0"/>
        <w:adjustRightInd w:val="0"/>
        <w:ind w:firstLine="284"/>
        <w:jc w:val="center"/>
        <w:rPr>
          <w:rFonts w:ascii="Times New Roman CYR" w:hAnsi="Times New Roman CYR"/>
          <w:b/>
          <w:position w:val="-18"/>
          <w:sz w:val="22"/>
          <w:szCs w:val="22"/>
        </w:rPr>
      </w:pPr>
      <w:r w:rsidRPr="00044556">
        <w:rPr>
          <w:rFonts w:ascii="Times New Roman CYR" w:hAnsi="Times New Roman CYR"/>
          <w:b/>
          <w:position w:val="-18"/>
          <w:sz w:val="22"/>
          <w:szCs w:val="22"/>
        </w:rPr>
        <w:t>ФЕДЕРАЛЬНАЯ СЛУЖБА ПО НАДЗОРУ В СФЕРЕ СВЯЗИ,</w:t>
      </w:r>
      <w:r w:rsidRPr="00044556">
        <w:rPr>
          <w:rFonts w:ascii="Times New Roman CYR" w:hAnsi="Times New Roman CYR"/>
          <w:b/>
          <w:position w:val="-18"/>
          <w:sz w:val="22"/>
          <w:szCs w:val="22"/>
        </w:rPr>
        <w:br/>
        <w:t>ИНФОРМАЦИОННЫХ ТЕХНОЛОГИЙ И МАССОВЫХ</w:t>
      </w:r>
      <w:r w:rsidRPr="00044556">
        <w:rPr>
          <w:rFonts w:ascii="Times New Roman CYR" w:hAnsi="Times New Roman CYR"/>
          <w:b/>
          <w:position w:val="-18"/>
          <w:sz w:val="22"/>
          <w:szCs w:val="22"/>
        </w:rPr>
        <w:br/>
        <w:t>КОММУНИКАЦИЙ</w:t>
      </w:r>
    </w:p>
    <w:p w:rsidR="00D93CAD" w:rsidRDefault="00D93CAD" w:rsidP="00D93CAD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</w:rPr>
      </w:pPr>
    </w:p>
    <w:p w:rsidR="00DC5D37" w:rsidRDefault="00DC5D37" w:rsidP="00D93CAD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</w:rPr>
      </w:pPr>
    </w:p>
    <w:p w:rsidR="00DC5D37" w:rsidRDefault="00DC5D37" w:rsidP="00D93CAD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</w:rPr>
      </w:pPr>
    </w:p>
    <w:p w:rsidR="00DC5D37" w:rsidRPr="009D3496" w:rsidRDefault="00DC5D37" w:rsidP="00D93CAD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</w:rPr>
      </w:pPr>
    </w:p>
    <w:p w:rsidR="00044556" w:rsidRPr="00044556" w:rsidRDefault="00044556" w:rsidP="00044556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044556">
        <w:rPr>
          <w:sz w:val="24"/>
        </w:rPr>
        <w:t>Выписка</w:t>
      </w:r>
    </w:p>
    <w:p w:rsidR="00044556" w:rsidRPr="00F22721" w:rsidRDefault="00044556" w:rsidP="000803A6">
      <w:pPr>
        <w:jc w:val="center"/>
        <w:rPr>
          <w:sz w:val="24"/>
        </w:rPr>
      </w:pPr>
      <w:r w:rsidRPr="00044556">
        <w:rPr>
          <w:sz w:val="24"/>
        </w:rPr>
        <w:t>из реестра лицензий</w:t>
      </w:r>
      <w:r w:rsidR="000A281B" w:rsidRPr="000A281B">
        <w:rPr>
          <w:sz w:val="24"/>
        </w:rPr>
        <w:t xml:space="preserve"> </w:t>
      </w:r>
      <w:r w:rsidR="000A281B">
        <w:rPr>
          <w:sz w:val="24"/>
        </w:rPr>
        <w:t>в области связи</w:t>
      </w:r>
      <w:r w:rsidRPr="00044556">
        <w:rPr>
          <w:sz w:val="24"/>
        </w:rPr>
        <w:t xml:space="preserve"> по состоянию на </w:t>
      </w:r>
      <w:sdt>
        <w:sdtPr>
          <w:rPr>
            <w:sz w:val="24"/>
          </w:rPr>
          <w:tag w:val="docDate"/>
          <w:id w:val="-1709557683"/>
          <w:placeholder>
            <w:docPart w:val="73B44C44DC3D4184A3B30F3B4BBB76A8"/>
          </w:placeholder>
          <w:text/>
        </w:sdtPr>
        <w:sdtEndPr/>
        <w:sdtContent>
          <w:r>
            <w:rPr>
              <w:sz w:val="24"/>
            </w:rPr>
            <w:t>24.12.2025</w:t>
          </w:r>
        </w:sdtContent>
      </w:sdt>
    </w:p>
    <w:p w:rsidR="00044556" w:rsidRPr="009C0933" w:rsidRDefault="00044556" w:rsidP="00044556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44556" w:rsidRDefault="00044556" w:rsidP="00C72D4C">
      <w:pPr>
        <w:widowControl w:val="0"/>
        <w:autoSpaceDE w:val="0"/>
        <w:autoSpaceDN w:val="0"/>
        <w:adjustRightInd w:val="0"/>
        <w:jc w:val="both"/>
        <w:rPr>
          <w:sz w:val="24"/>
        </w:rPr>
      </w:pPr>
      <w:r w:rsidRPr="00044556">
        <w:rPr>
          <w:sz w:val="24"/>
        </w:rPr>
        <w:t>Статус лицензии:</w:t>
      </w:r>
    </w:p>
    <w:tbl>
      <w:tblPr>
        <w:tblStyle w:val="ab"/>
        <w:tblW w:w="9498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495034" w:rsidTr="00F22721">
        <w:tc>
          <w:tcPr>
            <w:tcW w:w="9498" w:type="dxa"/>
          </w:tcPr>
          <w:p w:rsidR="00495034" w:rsidRPr="00D61690" w:rsidRDefault="00107486" w:rsidP="00C72D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действующая</w:t>
            </w:r>
          </w:p>
        </w:tc>
      </w:tr>
    </w:tbl>
    <w:p w:rsidR="00495034" w:rsidRPr="00093116" w:rsidRDefault="00495034" w:rsidP="00C72D4C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44556" w:rsidRDefault="00044556" w:rsidP="00C72D4C">
      <w:pPr>
        <w:widowControl w:val="0"/>
        <w:autoSpaceDE w:val="0"/>
        <w:autoSpaceDN w:val="0"/>
        <w:adjustRightInd w:val="0"/>
        <w:jc w:val="both"/>
        <w:rPr>
          <w:sz w:val="24"/>
        </w:rPr>
      </w:pPr>
      <w:r w:rsidRPr="00044556">
        <w:rPr>
          <w:sz w:val="24"/>
        </w:rPr>
        <w:t>Регистрационный номер лицензии:</w:t>
      </w:r>
    </w:p>
    <w:tbl>
      <w:tblPr>
        <w:tblStyle w:val="ab"/>
        <w:tblW w:w="9498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495034" w:rsidTr="00F22721">
        <w:tc>
          <w:tcPr>
            <w:tcW w:w="9498" w:type="dxa"/>
          </w:tcPr>
          <w:p w:rsidR="00495034" w:rsidRPr="009C0933" w:rsidRDefault="00107486" w:rsidP="00C72D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lang w:val="en-US"/>
              </w:rPr>
            </w:pPr>
            <w:r>
              <w:rPr>
                <w:sz w:val="24"/>
              </w:rPr>
              <w:t>Л030-00114-77/00052572</w:t>
            </w:r>
            <w:r w:rsidR="009C0933">
              <w:rPr>
                <w:b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(№ 142495, присвоенный до 01.03.2022)</w:t>
            </w:r>
          </w:p>
        </w:tc>
      </w:tr>
    </w:tbl>
    <w:p w:rsidR="00495034" w:rsidRPr="00093116" w:rsidRDefault="00495034" w:rsidP="00C72D4C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44556" w:rsidRDefault="00044556" w:rsidP="00C72D4C">
      <w:pPr>
        <w:widowControl w:val="0"/>
        <w:autoSpaceDE w:val="0"/>
        <w:autoSpaceDN w:val="0"/>
        <w:adjustRightInd w:val="0"/>
        <w:jc w:val="both"/>
        <w:rPr>
          <w:sz w:val="24"/>
        </w:rPr>
      </w:pPr>
      <w:r w:rsidRPr="00044556">
        <w:rPr>
          <w:sz w:val="24"/>
        </w:rPr>
        <w:t>Дата предоставления лицензии:</w:t>
      </w:r>
    </w:p>
    <w:tbl>
      <w:tblPr>
        <w:tblStyle w:val="ab"/>
        <w:tblW w:w="9498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495034" w:rsidTr="00E53E80">
        <w:tc>
          <w:tcPr>
            <w:tcW w:w="9498" w:type="dxa"/>
            <w:tcBorders>
              <w:top w:val="nil"/>
              <w:bottom w:val="nil"/>
            </w:tcBorders>
          </w:tcPr>
          <w:p w:rsidR="00495034" w:rsidRPr="00E53E80" w:rsidRDefault="00E53E80" w:rsidP="00E53E80">
            <w:pPr>
              <w:pStyle w:val="ConsPlusNonformat"/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C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13FC4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апреля 2016</w:t>
            </w:r>
            <w:r w:rsidRPr="00F13FC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543413" w:rsidRPr="00474B84" w:rsidRDefault="00543413" w:rsidP="00474B84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044556">
        <w:rPr>
          <w:sz w:val="24"/>
        </w:rPr>
        <w:t>Полное и (в случае, если имеется) сокращенное наименование, в том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числе</w:t>
      </w:r>
      <w:r w:rsidR="006048E0" w:rsidRPr="006048E0">
        <w:rPr>
          <w:sz w:val="24"/>
        </w:rPr>
        <w:t xml:space="preserve"> </w:t>
      </w:r>
      <w:r w:rsidR="006048E0">
        <w:rPr>
          <w:sz w:val="24"/>
        </w:rPr>
        <w:t xml:space="preserve">фирменное </w:t>
      </w:r>
      <w:r w:rsidRPr="00044556">
        <w:rPr>
          <w:sz w:val="24"/>
        </w:rPr>
        <w:t>наименование, и организационно-правовая форма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юридического лица,</w:t>
      </w:r>
      <w:r w:rsidR="006048E0" w:rsidRPr="006048E0">
        <w:rPr>
          <w:sz w:val="24"/>
        </w:rPr>
        <w:t xml:space="preserve"> </w:t>
      </w:r>
      <w:r w:rsidRPr="00044556">
        <w:rPr>
          <w:sz w:val="24"/>
        </w:rPr>
        <w:t>адрес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его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места нахождения,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государственный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регистрационный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номер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записи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о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создании юридического лица</w:t>
      </w:r>
      <w:r w:rsidR="00493B0F">
        <w:rPr>
          <w:sz w:val="24"/>
        </w:rPr>
        <w:t>, номер телефона, адрес электронной почты</w:t>
      </w:r>
      <w:r w:rsidRPr="00044556">
        <w:rPr>
          <w:sz w:val="24"/>
        </w:rPr>
        <w:t>:</w:t>
      </w:r>
    </w:p>
    <w:tbl>
      <w:tblPr>
        <w:tblStyle w:val="ab"/>
        <w:tblW w:w="9498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543413" w:rsidTr="00F22721">
        <w:tc>
          <w:tcPr>
            <w:tcW w:w="9498" w:type="dxa"/>
          </w:tcPr>
          <w:p w:rsidR="00543413" w:rsidRPr="00D61690" w:rsidRDefault="00107486" w:rsidP="00C72D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ОБЩЕСТВО С ОГРАНИЧЕННОЙ ОТВЕТСТВЕННОСТЬЮ "ТВОИ МОБИЛЬНЫЕ ТЕХНОЛОГИИ" (ООО "ТМТ"); адрес места нахождения: 420012, РЕСПУБЛИКА ТАТАРСТАН (ТАТАРСТАН), Г. КАЗАНЬ, УЛ. БУТЛЕРОВА, Д. 54; ОГРН: 1151690038367; телефон: +8 927 412-41-71; адрес электронной почты: Aleksandr.Kochemasov@tattelecom.ru</w:t>
            </w:r>
          </w:p>
        </w:tc>
      </w:tr>
    </w:tbl>
    <w:p w:rsidR="00493B0F" w:rsidRPr="008C2F62" w:rsidRDefault="00493B0F" w:rsidP="00493B0F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tbl>
      <w:tblPr>
        <w:tblStyle w:val="ab"/>
        <w:tblW w:w="9640" w:type="dxa"/>
        <w:tblInd w:w="-3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253"/>
      </w:tblGrid>
      <w:tr w:rsidR="0006737A" w:rsidTr="004B1361">
        <w:tc>
          <w:tcPr>
            <w:tcW w:w="5387" w:type="dxa"/>
            <w:tcBorders>
              <w:top w:val="nil"/>
              <w:bottom w:val="nil"/>
              <w:right w:val="nil"/>
            </w:tcBorders>
            <w:vAlign w:val="bottom"/>
          </w:tcPr>
          <w:p w:rsidR="0006737A" w:rsidRPr="00D61690" w:rsidRDefault="0006737A" w:rsidP="00493B0F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44556">
              <w:rPr>
                <w:sz w:val="24"/>
              </w:rPr>
              <w:t>Идентификационный номер налогоплательщика:</w:t>
            </w:r>
          </w:p>
        </w:tc>
        <w:tc>
          <w:tcPr>
            <w:tcW w:w="4253" w:type="dxa"/>
            <w:tcBorders>
              <w:left w:val="nil"/>
            </w:tcBorders>
          </w:tcPr>
          <w:p w:rsidR="0006737A" w:rsidRDefault="00107486" w:rsidP="00C72D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1655327859</w:t>
            </w:r>
          </w:p>
        </w:tc>
      </w:tr>
    </w:tbl>
    <w:p w:rsidR="008541B4" w:rsidRPr="00093116" w:rsidRDefault="008541B4" w:rsidP="00C72D4C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44556" w:rsidRPr="00044556" w:rsidRDefault="00044556" w:rsidP="00C72D4C">
      <w:pPr>
        <w:widowControl w:val="0"/>
        <w:autoSpaceDE w:val="0"/>
        <w:autoSpaceDN w:val="0"/>
        <w:adjustRightInd w:val="0"/>
        <w:jc w:val="both"/>
        <w:rPr>
          <w:sz w:val="24"/>
        </w:rPr>
      </w:pPr>
      <w:r w:rsidRPr="00044556">
        <w:rPr>
          <w:sz w:val="24"/>
        </w:rPr>
        <w:t>Адреса мест осуществления лицензируемого вида деятельности:</w:t>
      </w:r>
    </w:p>
    <w:tbl>
      <w:tblPr>
        <w:tblStyle w:val="ab"/>
        <w:tblW w:w="9498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541B4" w:rsidTr="00F22721">
        <w:tc>
          <w:tcPr>
            <w:tcW w:w="9498" w:type="dxa"/>
          </w:tcPr>
          <w:p w:rsidR="008541B4" w:rsidRPr="00D61690" w:rsidRDefault="000A281B" w:rsidP="00C72D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 w:rsidRPr="0089214B">
              <w:rPr>
                <w:sz w:val="24"/>
              </w:rPr>
              <w:t>Территория оказания услуг связи указана в приложении.</w:t>
            </w:r>
          </w:p>
        </w:tc>
      </w:tr>
    </w:tbl>
    <w:p w:rsidR="008541B4" w:rsidRPr="00093116" w:rsidRDefault="008541B4" w:rsidP="00C72D4C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44556" w:rsidRPr="00044556" w:rsidRDefault="00044556" w:rsidP="008E22D8">
      <w:pPr>
        <w:widowControl w:val="0"/>
        <w:autoSpaceDE w:val="0"/>
        <w:autoSpaceDN w:val="0"/>
        <w:adjustRightInd w:val="0"/>
        <w:ind w:right="-1"/>
        <w:jc w:val="both"/>
        <w:rPr>
          <w:sz w:val="24"/>
        </w:rPr>
      </w:pPr>
      <w:r w:rsidRPr="00044556">
        <w:rPr>
          <w:sz w:val="24"/>
        </w:rPr>
        <w:t>Лицензируемый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вид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деятельности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с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указанием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выполняемых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работ,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оказываемых услуг, составляющих лицензируемый вид деятельности:</w:t>
      </w:r>
    </w:p>
    <w:tbl>
      <w:tblPr>
        <w:tblStyle w:val="ab"/>
        <w:tblW w:w="9498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541B4" w:rsidTr="00F22721">
        <w:tc>
          <w:tcPr>
            <w:tcW w:w="9498" w:type="dxa"/>
          </w:tcPr>
          <w:p w:rsidR="008541B4" w:rsidRPr="00D61690" w:rsidRDefault="00107486" w:rsidP="00C72D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Услуги подвижной радиотелефонной связи</w:t>
            </w:r>
          </w:p>
        </w:tc>
      </w:tr>
    </w:tbl>
    <w:p w:rsidR="008541B4" w:rsidRPr="00093116" w:rsidRDefault="008541B4" w:rsidP="00C72D4C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44556" w:rsidRPr="00044556" w:rsidRDefault="00044556" w:rsidP="008E22D8">
      <w:pPr>
        <w:widowControl w:val="0"/>
        <w:autoSpaceDE w:val="0"/>
        <w:autoSpaceDN w:val="0"/>
        <w:adjustRightInd w:val="0"/>
        <w:ind w:right="-1"/>
        <w:jc w:val="both"/>
        <w:rPr>
          <w:sz w:val="24"/>
        </w:rPr>
      </w:pPr>
      <w:r w:rsidRPr="00044556">
        <w:rPr>
          <w:sz w:val="24"/>
        </w:rPr>
        <w:t>Номер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и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дата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приказа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(распоряжения)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лицензирующего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органа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о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предоставлении лицензии:</w:t>
      </w:r>
    </w:p>
    <w:tbl>
      <w:tblPr>
        <w:tblStyle w:val="ab"/>
        <w:tblW w:w="9498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541B4" w:rsidTr="00F22721">
        <w:tc>
          <w:tcPr>
            <w:tcW w:w="9498" w:type="dxa"/>
          </w:tcPr>
          <w:p w:rsidR="008541B4" w:rsidRPr="00B94D41" w:rsidRDefault="008541B4" w:rsidP="000A28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B94D41">
              <w:rPr>
                <w:sz w:val="24"/>
              </w:rPr>
              <w:t>№</w:t>
            </w:r>
            <w:r w:rsidRPr="00B94D41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1230-рчс</w:t>
            </w:r>
            <w:r w:rsidRPr="00B94D41">
              <w:rPr>
                <w:sz w:val="24"/>
              </w:rPr>
              <w:t xml:space="preserve"> от </w:t>
            </w:r>
            <w:r w:rsidR="000A281B" w:rsidRPr="00B94D41">
              <w:rPr>
                <w:sz w:val="24"/>
              </w:rPr>
              <w:t>“</w:t>
            </w:r>
            <w:r>
              <w:rPr>
                <w:sz w:val="24"/>
              </w:rPr>
              <w:t>23</w:t>
            </w:r>
            <w:r w:rsidR="000A281B" w:rsidRPr="00B94D41">
              <w:rPr>
                <w:sz w:val="24"/>
              </w:rPr>
              <w:t xml:space="preserve">” </w:t>
            </w:r>
            <w:r>
              <w:rPr>
                <w:sz w:val="24"/>
              </w:rPr>
              <w:t>декабря 2025</w:t>
            </w:r>
            <w:r w:rsidR="000A281B" w:rsidRPr="00B94D41">
              <w:rPr>
                <w:sz w:val="24"/>
              </w:rPr>
              <w:t xml:space="preserve"> г.</w:t>
            </w:r>
          </w:p>
        </w:tc>
      </w:tr>
    </w:tbl>
    <w:p w:rsidR="00474B84" w:rsidRPr="00285CCE" w:rsidRDefault="00474B84" w:rsidP="00474B84">
      <w:pPr>
        <w:widowControl w:val="0"/>
        <w:autoSpaceDE w:val="0"/>
        <w:autoSpaceDN w:val="0"/>
        <w:adjustRightInd w:val="0"/>
        <w:ind w:right="-1"/>
        <w:jc w:val="both"/>
        <w:rPr>
          <w:sz w:val="24"/>
        </w:rPr>
      </w:pPr>
      <w:r w:rsidRPr="00285CCE">
        <w:rPr>
          <w:sz w:val="24"/>
        </w:rPr>
        <w:t>Срок действия лицензии:</w:t>
      </w:r>
    </w:p>
    <w:tbl>
      <w:tblPr>
        <w:tblStyle w:val="ab"/>
        <w:tblW w:w="9498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474B84" w:rsidTr="0013560E">
        <w:tc>
          <w:tcPr>
            <w:tcW w:w="9498" w:type="dxa"/>
          </w:tcPr>
          <w:p w:rsidR="00474B84" w:rsidRPr="00B94D41" w:rsidRDefault="009B6C96" w:rsidP="001356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с</w:t>
            </w:r>
            <w:r w:rsidR="00510FA6" w:rsidRPr="00B94D41">
              <w:rPr>
                <w:sz w:val="24"/>
              </w:rPr>
              <w:t xml:space="preserve"> “</w:t>
            </w:r>
            <w:r>
              <w:rPr>
                <w:sz w:val="24"/>
              </w:rPr>
              <w:t>15</w:t>
            </w:r>
            <w:r w:rsidR="00510FA6" w:rsidRPr="00B94D41">
              <w:rPr>
                <w:sz w:val="24"/>
              </w:rPr>
              <w:t xml:space="preserve">” </w:t>
            </w:r>
            <w:r>
              <w:rPr>
                <w:sz w:val="24"/>
              </w:rPr>
              <w:t>апреля 2016</w:t>
            </w:r>
            <w:r w:rsidR="00510FA6" w:rsidRPr="00B94D41">
              <w:rPr>
                <w:sz w:val="24"/>
              </w:rPr>
              <w:t xml:space="preserve"> г.</w:t>
            </w:r>
            <w:r w:rsidR="00510FA6" w:rsidRPr="00681172">
              <w:rPr>
                <w:sz w:val="24"/>
              </w:rPr>
              <w:t xml:space="preserve"> </w:t>
            </w:r>
            <w:r w:rsidR="00474B84" w:rsidRPr="00B94D41">
              <w:rPr>
                <w:sz w:val="24"/>
              </w:rPr>
              <w:t xml:space="preserve">до </w:t>
            </w:r>
            <w:r w:rsidR="003D38B3" w:rsidRPr="00B94D41">
              <w:rPr>
                <w:sz w:val="24"/>
              </w:rPr>
              <w:t>“</w:t>
            </w:r>
            <w:r>
              <w:rPr>
                <w:sz w:val="24"/>
              </w:rPr>
              <w:t>15</w:t>
            </w:r>
            <w:r w:rsidR="003D38B3" w:rsidRPr="00B94D41">
              <w:rPr>
                <w:sz w:val="24"/>
              </w:rPr>
              <w:t xml:space="preserve">” </w:t>
            </w:r>
            <w:r>
              <w:rPr>
                <w:sz w:val="24"/>
              </w:rPr>
              <w:t>апреля 2031</w:t>
            </w:r>
            <w:r w:rsidR="003D38B3" w:rsidRPr="00B94D41">
              <w:rPr>
                <w:sz w:val="24"/>
              </w:rPr>
              <w:t xml:space="preserve"> г.</w:t>
            </w:r>
          </w:p>
        </w:tc>
      </w:tr>
    </w:tbl>
    <w:p w:rsidR="008541B4" w:rsidRPr="00093116" w:rsidRDefault="008541B4" w:rsidP="00C72D4C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44556" w:rsidRDefault="000A281B" w:rsidP="00044556">
      <w:pPr>
        <w:widowControl w:val="0"/>
        <w:autoSpaceDE w:val="0"/>
        <w:autoSpaceDN w:val="0"/>
        <w:adjustRightInd w:val="0"/>
        <w:jc w:val="both"/>
        <w:rPr>
          <w:sz w:val="24"/>
        </w:rPr>
      </w:pPr>
      <w:r w:rsidRPr="001202E4">
        <w:rPr>
          <w:sz w:val="24"/>
        </w:rPr>
        <w:t xml:space="preserve">Лицензионные требования лицензии № </w:t>
      </w:r>
      <w:r>
        <w:rPr>
          <w:sz w:val="24"/>
        </w:rPr>
        <w:t>Л030-00114-77/00052572</w:t>
      </w:r>
      <w:r w:rsidRPr="001202E4">
        <w:rPr>
          <w:sz w:val="24"/>
        </w:rPr>
        <w:t xml:space="preserve"> </w:t>
      </w:r>
      <w:r w:rsidR="00474B84">
        <w:rPr>
          <w:sz w:val="24"/>
        </w:rPr>
        <w:t xml:space="preserve">приведены в приложении, </w:t>
      </w:r>
      <w:r w:rsidRPr="001202E4">
        <w:rPr>
          <w:sz w:val="24"/>
        </w:rPr>
        <w:t>являющ</w:t>
      </w:r>
      <w:r w:rsidR="00474B84">
        <w:rPr>
          <w:sz w:val="24"/>
        </w:rPr>
        <w:t>емся</w:t>
      </w:r>
      <w:r w:rsidRPr="001202E4">
        <w:rPr>
          <w:sz w:val="24"/>
        </w:rPr>
        <w:t xml:space="preserve"> неотъемлемой частью</w:t>
      </w:r>
      <w:r w:rsidR="00474B84">
        <w:rPr>
          <w:sz w:val="24"/>
        </w:rPr>
        <w:t xml:space="preserve"> выписки из реестра лицензий</w:t>
      </w:r>
      <w:r w:rsidRPr="001202E4">
        <w:rPr>
          <w:sz w:val="24"/>
        </w:rPr>
        <w:t>.</w:t>
      </w:r>
    </w:p>
    <w:p w:rsidR="000A281B" w:rsidRPr="00093116" w:rsidRDefault="000A281B" w:rsidP="00044556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44556" w:rsidRPr="00D61690" w:rsidRDefault="00E97CC1" w:rsidP="008E22D8">
      <w:pPr>
        <w:widowControl w:val="0"/>
        <w:autoSpaceDE w:val="0"/>
        <w:autoSpaceDN w:val="0"/>
        <w:adjustRightInd w:val="0"/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Выписка носит информационный характер, после ее составления в </w:t>
      </w:r>
      <w:r w:rsidR="00044556" w:rsidRPr="00D61690">
        <w:rPr>
          <w:sz w:val="20"/>
          <w:szCs w:val="20"/>
        </w:rPr>
        <w:t>реестр</w:t>
      </w:r>
      <w:r w:rsidRPr="00E97CC1">
        <w:rPr>
          <w:sz w:val="20"/>
          <w:szCs w:val="20"/>
        </w:rPr>
        <w:t xml:space="preserve"> </w:t>
      </w:r>
      <w:r w:rsidR="00044556" w:rsidRPr="00D61690">
        <w:rPr>
          <w:sz w:val="20"/>
          <w:szCs w:val="20"/>
        </w:rPr>
        <w:t>лицензий могли быть внесены изменения.</w:t>
      </w:r>
    </w:p>
    <w:p w:rsidR="00044556" w:rsidRPr="008C2F62" w:rsidRDefault="00044556" w:rsidP="00044556">
      <w:pPr>
        <w:spacing w:after="160" w:line="259" w:lineRule="auto"/>
        <w:rPr>
          <w:rFonts w:ascii="Calibri" w:hAnsi="Calibri"/>
          <w:sz w:val="16"/>
          <w:szCs w:val="16"/>
        </w:rPr>
      </w:pPr>
    </w:p>
    <w:tbl>
      <w:tblPr>
        <w:tblStyle w:val="3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529"/>
      </w:tblGrid>
      <w:tr w:rsidR="000D40A7" w:rsidRPr="006D12B9" w:rsidTr="00204080">
        <w:trPr>
          <w:cantSplit/>
        </w:trPr>
        <w:tc>
          <w:tcPr>
            <w:tcW w:w="4219" w:type="dxa"/>
            <w:vAlign w:val="bottom"/>
          </w:tcPr>
          <w:p w:rsidR="000D40A7" w:rsidRDefault="00CC65E6" w:rsidP="000D40A7">
            <w:pPr>
              <w:rPr>
                <w:rFonts w:ascii="Times New Roman CYR" w:hAnsi="Times New Roman CYR" w:cs="Times New Roman CYR"/>
                <w:sz w:val="24"/>
              </w:rPr>
            </w:pPr>
            <w:sdt>
              <w:sdtPr>
                <w:rPr>
                  <w:rFonts w:ascii="Times New Roman CYR" w:hAnsi="Times New Roman CYR" w:cs="Times New Roman CYR"/>
                  <w:sz w:val="24"/>
                </w:rPr>
                <w:alias w:val="signerPos"/>
                <w:tag w:val="signerPos"/>
                <w:id w:val="-1328900976"/>
                <w:placeholder>
                  <w:docPart w:val="2092FF794CF74B6288F816DE19DBBDF2"/>
                </w:placeholder>
                <w:text/>
              </w:sdtPr>
              <w:sdtEndPr/>
              <w:sdtContent>
                <w:r w:rsidR="000D40A7">
                  <w:rPr>
                    <w:rFonts w:ascii="Times New Roman CYR" w:hAnsi="Times New Roman CYR" w:cs="Times New Roman CYR"/>
                    <w:sz w:val="24"/>
                  </w:rPr>
                  <w:t>Заместитель начальника Управления разрешительной работы в сфере связи</w:t>
                </w:r>
              </w:sdtContent>
            </w:sdt>
          </w:p>
        </w:tc>
        <w:tc>
          <w:tcPr>
            <w:tcW w:w="5529" w:type="dxa"/>
            <w:vAlign w:val="bottom"/>
          </w:tcPr>
          <w:p w:rsidR="000D40A7" w:rsidRDefault="00CC65E6" w:rsidP="000D40A7">
            <w:pPr>
              <w:ind w:right="-108"/>
              <w:jc w:val="right"/>
              <w:rPr>
                <w:rFonts w:ascii="Times New Roman CYR" w:hAnsi="Times New Roman CYR" w:cs="Times New Roman CYR"/>
                <w:sz w:val="24"/>
                <w:lang w:val="en-US"/>
              </w:rPr>
            </w:pPr>
            <w:sdt>
              <w:sdtPr>
                <w:rPr>
                  <w:rFonts w:ascii="Times New Roman CYR" w:hAnsi="Times New Roman CYR" w:cs="Times New Roman CYR"/>
                  <w:sz w:val="24"/>
                </w:rPr>
                <w:alias w:val="signerName"/>
                <w:tag w:val="signerName"/>
                <w:id w:val="-1864971451"/>
                <w:placeholder>
                  <w:docPart w:val="EF3E26885D64449C9E5DB26DA3B6B5B2"/>
                </w:placeholder>
                <w:text/>
              </w:sdtPr>
              <w:sdtEndPr/>
              <w:sdtContent>
                <w:r w:rsidR="000D40A7">
                  <w:rPr>
                    <w:rFonts w:ascii="Times New Roman CYR" w:hAnsi="Times New Roman CYR" w:cs="Times New Roman CYR"/>
                    <w:sz w:val="24"/>
                  </w:rPr>
                  <w:t>Н.И. Орлов</w:t>
                </w:r>
              </w:sdtContent>
            </w:sdt>
          </w:p>
        </w:tc>
      </w:tr>
    </w:tbl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996"/>
        <w:gridCol w:w="2295"/>
      </w:tblGrid>
      <w:tr w:rsidR="00377EE8" w:rsidTr="00681172">
        <w:trPr>
          <w:cantSplit/>
          <w:trHeight w:val="384"/>
          <w:jc w:val="center"/>
        </w:trPr>
        <w:tc>
          <w:tcPr>
            <w:tcW w:w="996" w:type="dxa"/>
            <w:tcBorders>
              <w:bottom w:val="nil"/>
            </w:tcBorders>
          </w:tcPr>
          <w:p w:rsidR="00377EE8" w:rsidRDefault="00CC65E6">
            <w:pPr>
              <w:keepNext/>
              <w:keepLines/>
            </w:pPr>
            <w:sdt>
              <w:sdtPr>
                <w:rPr>
                  <w:rFonts w:ascii="Arial Black" w:hAnsi="Arial Black"/>
                  <w:b/>
                  <w:sz w:val="10"/>
                  <w:szCs w:val="10"/>
                  <w:lang w:val="en-US"/>
                </w:rPr>
                <w:tag w:val="sign.gerb"/>
                <w:id w:val="-2084431828"/>
                <w:placeholder>
                  <w:docPart w:val="E118C492B533469CA72F5881857454A9"/>
                </w:placeholder>
                <w:showingPlcHdr/>
                <w:text/>
              </w:sdtPr>
              <w:sdtEndPr/>
              <w:sdtContent>
                <w:r w:rsidR="00681172">
                  <w:rPr>
                    <w:rFonts w:ascii="Arial Black" w:hAnsi="Arial Black"/>
                    <w:b/>
                    <w:noProof/>
                    <w:sz w:val="10"/>
                    <w:szCs w:val="10"/>
                  </w:rPr>
                  <w:drawing>
                    <wp:inline distT="0" distB="0" distL="0" distR="0">
                      <wp:extent cx="495300" cy="333375"/>
                      <wp:effectExtent l="0" t="0" r="0" b="0"/>
                      <wp:docPr id="3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"/>
                              <pic:cNvPicPr/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5300" cy="3333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2295" w:type="dxa"/>
            <w:tcBorders>
              <w:bottom w:val="nil"/>
            </w:tcBorders>
            <w:vAlign w:val="center"/>
          </w:tcPr>
          <w:p w:rsidR="00377EE8" w:rsidRDefault="00681172">
            <w:pPr>
              <w:keepNext/>
              <w:keepLines/>
              <w:jc w:val="center"/>
            </w:pPr>
            <w:r>
              <w:rPr>
                <w:rFonts w:ascii="Franklin Gothic Medium" w:hAnsi="Franklin Gothic Medium"/>
                <w:b/>
                <w:sz w:val="10"/>
                <w:szCs w:val="10"/>
              </w:rPr>
              <w:t>Документ подписан электронной подписью в системе электронного документооборота Роскомнадзора</w:t>
            </w:r>
          </w:p>
        </w:tc>
      </w:tr>
      <w:tr w:rsidR="00377EE8" w:rsidTr="00681172">
        <w:trPr>
          <w:cantSplit/>
          <w:trHeight w:val="284"/>
          <w:jc w:val="center"/>
        </w:trPr>
        <w:tc>
          <w:tcPr>
            <w:tcW w:w="3291" w:type="dxa"/>
            <w:gridSpan w:val="2"/>
            <w:tcBorders>
              <w:top w:val="nil"/>
              <w:bottom w:val="nil"/>
            </w:tcBorders>
            <w:shd w:val="pct70" w:color="auto" w:fill="auto"/>
            <w:vAlign w:val="center"/>
          </w:tcPr>
          <w:p w:rsidR="00377EE8" w:rsidRDefault="00681172">
            <w:pPr>
              <w:keepNext/>
              <w:keepLines/>
              <w:jc w:val="center"/>
            </w:pPr>
            <w:r>
              <w:rPr>
                <w:rFonts w:ascii="Arial Black" w:hAnsi="Arial Black"/>
                <w:color w:val="FFFFFF"/>
                <w:sz w:val="12"/>
                <w:szCs w:val="12"/>
              </w:rPr>
              <w:t>СВЕДЕНИЯ О СЕРТИФИКАТЕ ЭП</w:t>
            </w:r>
          </w:p>
        </w:tc>
      </w:tr>
      <w:tr w:rsidR="00377EE8" w:rsidTr="00681172">
        <w:trPr>
          <w:cantSplit/>
          <w:jc w:val="center"/>
        </w:trPr>
        <w:tc>
          <w:tcPr>
            <w:tcW w:w="996" w:type="dxa"/>
          </w:tcPr>
          <w:p w:rsidR="00377EE8" w:rsidRDefault="00681172">
            <w:pPr>
              <w:keepNext/>
              <w:keepLines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0"/>
                <w:szCs w:val="10"/>
              </w:rPr>
              <w:t>Сертификат</w:t>
            </w:r>
          </w:p>
        </w:tc>
        <w:tc>
          <w:tcPr>
            <w:tcW w:w="2295" w:type="dxa"/>
          </w:tcPr>
          <w:p w:rsidR="00377EE8" w:rsidRDefault="00CC65E6">
            <w:pPr>
              <w:keepNext/>
              <w:keepLines/>
            </w:pPr>
            <w:sdt>
              <w:sdtPr>
                <w:rPr>
                  <w:rFonts w:ascii="Arial Black" w:hAnsi="Arial Black"/>
                  <w:b/>
                  <w:sz w:val="10"/>
                  <w:szCs w:val="10"/>
                </w:rPr>
                <w:tag w:val="sign.serialNumber"/>
                <w:id w:val="-221753081"/>
                <w:text/>
              </w:sdtPr>
              <w:sdtEndPr/>
              <w:sdtContent>
                <w:r w:rsidR="00681172">
                  <w:rPr>
                    <w:rFonts w:ascii="Arial Black" w:hAnsi="Arial Black"/>
                    <w:b/>
                    <w:sz w:val="10"/>
                    <w:szCs w:val="10"/>
                    <w:lang w:val="en-US"/>
                  </w:rPr>
                  <w:t>740e2c7fa6678f94ac8817d7e7dc7942</w:t>
                </w:r>
              </w:sdtContent>
            </w:sdt>
          </w:p>
        </w:tc>
      </w:tr>
      <w:tr w:rsidR="00377EE8" w:rsidTr="00681172">
        <w:trPr>
          <w:cantSplit/>
          <w:jc w:val="center"/>
        </w:trPr>
        <w:tc>
          <w:tcPr>
            <w:tcW w:w="996" w:type="dxa"/>
            <w:tcBorders>
              <w:top w:val="nil"/>
            </w:tcBorders>
          </w:tcPr>
          <w:p w:rsidR="00377EE8" w:rsidRDefault="00681172">
            <w:pPr>
              <w:keepNext/>
              <w:keepLines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0"/>
                <w:szCs w:val="10"/>
              </w:rPr>
              <w:t>Владелец</w:t>
            </w:r>
          </w:p>
        </w:tc>
        <w:tc>
          <w:tcPr>
            <w:tcW w:w="2295" w:type="dxa"/>
            <w:tcBorders>
              <w:top w:val="nil"/>
            </w:tcBorders>
          </w:tcPr>
          <w:p w:rsidR="00377EE8" w:rsidRDefault="00CC65E6">
            <w:pPr>
              <w:keepNext/>
              <w:keepLines/>
            </w:pPr>
            <w:sdt>
              <w:sdtPr>
                <w:rPr>
                  <w:rFonts w:ascii="Arial Black" w:hAnsi="Arial Black"/>
                  <w:b/>
                  <w:sz w:val="10"/>
                  <w:szCs w:val="10"/>
                </w:rPr>
                <w:tag w:val="sign.owner"/>
                <w:id w:val="609634177"/>
                <w:text/>
              </w:sdtPr>
              <w:sdtEndPr/>
              <w:sdtContent>
                <w:r w:rsidR="00681172">
                  <w:rPr>
                    <w:rFonts w:ascii="Arial Black" w:hAnsi="Arial Black"/>
                    <w:b/>
                    <w:sz w:val="10"/>
                    <w:szCs w:val="10"/>
                  </w:rPr>
                  <w:t>Орлов Николай Игоревич</w:t>
                </w:r>
              </w:sdtContent>
            </w:sdt>
          </w:p>
        </w:tc>
      </w:tr>
      <w:tr w:rsidR="00377EE8" w:rsidTr="00681172">
        <w:trPr>
          <w:cantSplit/>
          <w:jc w:val="center"/>
        </w:trPr>
        <w:tc>
          <w:tcPr>
            <w:tcW w:w="996" w:type="dxa"/>
          </w:tcPr>
          <w:p w:rsidR="00377EE8" w:rsidRDefault="00681172">
            <w:pPr>
              <w:keepNext/>
              <w:keepLines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0"/>
                <w:szCs w:val="10"/>
              </w:rPr>
              <w:t>Действителен</w:t>
            </w:r>
          </w:p>
        </w:tc>
        <w:tc>
          <w:tcPr>
            <w:tcW w:w="2295" w:type="dxa"/>
          </w:tcPr>
          <w:p w:rsidR="00377EE8" w:rsidRDefault="00CC65E6">
            <w:pPr>
              <w:keepNext/>
              <w:keepLines/>
            </w:pPr>
            <w:sdt>
              <w:sdtPr>
                <w:rPr>
                  <w:rFonts w:ascii="Arial Black" w:hAnsi="Arial Black"/>
                  <w:b/>
                  <w:sz w:val="10"/>
                  <w:szCs w:val="10"/>
                </w:rPr>
                <w:tag w:val="sign.actualDate"/>
                <w:id w:val="-1712338060"/>
              </w:sdtPr>
              <w:sdtEndPr/>
              <w:sdtContent>
                <w:r w:rsidR="00681172">
                  <w:rPr>
                    <w:rFonts w:ascii="Arial Black" w:hAnsi="Arial Black"/>
                    <w:b/>
                    <w:sz w:val="10"/>
                    <w:szCs w:val="10"/>
                    <w:lang w:val="en-US"/>
                  </w:rPr>
                  <w:t>с 30.06.2025 по 23.09.2026</w:t>
                </w:r>
              </w:sdtContent>
            </w:sdt>
          </w:p>
        </w:tc>
      </w:tr>
      <w:tr w:rsidR="00CC65E6" w:rsidTr="00681172">
        <w:trPr>
          <w:cantSplit/>
          <w:jc w:val="center"/>
        </w:trPr>
        <w:tc>
          <w:tcPr>
            <w:tcW w:w="996" w:type="dxa"/>
          </w:tcPr>
          <w:p w:rsidR="00CC65E6" w:rsidRDefault="00CC65E6" w:rsidP="00CC65E6">
            <w:pPr>
              <w:keepNext/>
              <w:keepLines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295" w:type="dxa"/>
          </w:tcPr>
          <w:p w:rsidR="00CC65E6" w:rsidRDefault="00CC65E6">
            <w:pPr>
              <w:keepNext/>
              <w:keepLines/>
              <w:rPr>
                <w:rFonts w:ascii="Arial Black" w:hAnsi="Arial Black"/>
                <w:b/>
                <w:sz w:val="10"/>
                <w:szCs w:val="10"/>
              </w:rPr>
            </w:pPr>
          </w:p>
        </w:tc>
      </w:tr>
    </w:tbl>
    <w:p w:rsidR="00CC65E6" w:rsidRDefault="00CC65E6" w:rsidP="00CC65E6">
      <w:pPr>
        <w:ind w:left="4820" w:right="-851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Приложение к выписке </w:t>
      </w:r>
      <w:r w:rsidRPr="004175CA">
        <w:rPr>
          <w:rFonts w:ascii="Times New Roman CYR" w:hAnsi="Times New Roman CYR"/>
        </w:rPr>
        <w:t xml:space="preserve">из реестра лицензий </w:t>
      </w:r>
    </w:p>
    <w:p w:rsidR="00CC65E6" w:rsidRPr="00AD5C31" w:rsidRDefault="00CC65E6" w:rsidP="00CC65E6">
      <w:pPr>
        <w:ind w:left="4820" w:right="-851"/>
        <w:rPr>
          <w:rFonts w:ascii="Times New Roman CYR" w:hAnsi="Times New Roman CYR"/>
        </w:rPr>
      </w:pPr>
      <w:r w:rsidRPr="004175CA">
        <w:rPr>
          <w:rFonts w:ascii="Times New Roman CYR" w:hAnsi="Times New Roman CYR"/>
        </w:rPr>
        <w:t>в области связи</w:t>
      </w:r>
      <w:r>
        <w:rPr>
          <w:rFonts w:ascii="Times New Roman CYR" w:hAnsi="Times New Roman CYR"/>
        </w:rPr>
        <w:t xml:space="preserve"> </w:t>
      </w:r>
    </w:p>
    <w:p w:rsidR="00CC65E6" w:rsidRPr="00AD5C31" w:rsidRDefault="00CC65E6" w:rsidP="00CC65E6">
      <w:pPr>
        <w:rPr>
          <w:rFonts w:ascii="Times New Roman CYR" w:hAnsi="Times New Roman CYR"/>
        </w:rPr>
      </w:pPr>
    </w:p>
    <w:p w:rsidR="00CC65E6" w:rsidRPr="00AD5C31" w:rsidRDefault="00CC65E6" w:rsidP="00CC65E6">
      <w:pPr>
        <w:rPr>
          <w:rFonts w:ascii="Times New Roman CYR" w:hAnsi="Times New Roman CYR"/>
        </w:rPr>
      </w:pPr>
    </w:p>
    <w:p w:rsidR="00CC65E6" w:rsidRPr="00AD5C31" w:rsidRDefault="00CC65E6" w:rsidP="00CC65E6">
      <w:pPr>
        <w:pStyle w:val="1"/>
      </w:pPr>
      <w:r>
        <w:t>Лицензионные требования</w:t>
      </w:r>
      <w:r w:rsidRPr="004175CA">
        <w:rPr>
          <w:sz w:val="28"/>
        </w:rPr>
        <w:t xml:space="preserve"> </w:t>
      </w:r>
      <w:r w:rsidRPr="004175CA">
        <w:t xml:space="preserve">лицензии </w:t>
      </w:r>
      <w:r w:rsidRPr="004175CA">
        <w:br/>
        <w:t xml:space="preserve">№ </w:t>
      </w:r>
      <w:r w:rsidRPr="00996158">
        <w:rPr>
          <w:sz w:val="28"/>
        </w:rPr>
        <w:t>Л030-00114-77/00052572</w:t>
      </w:r>
    </w:p>
    <w:p w:rsidR="00CC65E6" w:rsidRPr="00996158" w:rsidRDefault="00CC65E6" w:rsidP="00CC65E6">
      <w:pPr>
        <w:rPr>
          <w:rFonts w:ascii="Times New Roman CYR" w:hAnsi="Times New Roman CYR"/>
        </w:rPr>
      </w:pPr>
    </w:p>
    <w:tbl>
      <w:tblPr>
        <w:tblW w:w="9923" w:type="dxa"/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9923"/>
      </w:tblGrid>
      <w:tr w:rsidR="00CC65E6" w:rsidRPr="00C864D8" w:rsidTr="009F305D">
        <w:trPr>
          <w:trHeight w:val="427"/>
        </w:trPr>
        <w:tc>
          <w:tcPr>
            <w:tcW w:w="9923" w:type="dxa"/>
          </w:tcPr>
          <w:p w:rsidR="00CC65E6" w:rsidRPr="00C864D8" w:rsidRDefault="00CC65E6" w:rsidP="009F305D">
            <w:pPr>
              <w:ind w:left="6" w:right="-28"/>
              <w:jc w:val="both"/>
              <w:rPr>
                <w:szCs w:val="28"/>
              </w:rPr>
            </w:pPr>
          </w:p>
          <w:p w:rsidR="00CC65E6" w:rsidRPr="00C864D8" w:rsidRDefault="00CC65E6" w:rsidP="009F305D">
            <w:pPr>
              <w:ind w:left="6" w:right="-28"/>
              <w:jc w:val="both"/>
              <w:rPr>
                <w:szCs w:val="28"/>
              </w:rPr>
            </w:pPr>
            <w:r w:rsidRPr="00C864D8">
              <w:rPr>
                <w:szCs w:val="28"/>
              </w:rPr>
              <w:tab/>
              <w:t>1. Лицензиат обязан соблюдать срок действия данной лицензии.</w:t>
            </w:r>
          </w:p>
        </w:tc>
      </w:tr>
      <w:tr w:rsidR="00CC65E6" w:rsidRPr="00C864D8" w:rsidTr="009F305D">
        <w:trPr>
          <w:trHeight w:val="427"/>
        </w:trPr>
        <w:tc>
          <w:tcPr>
            <w:tcW w:w="9923" w:type="dxa"/>
          </w:tcPr>
          <w:p w:rsidR="00CC65E6" w:rsidRPr="00C864D8" w:rsidRDefault="00CC65E6" w:rsidP="009F305D">
            <w:pPr>
              <w:ind w:left="6" w:right="-28"/>
              <w:jc w:val="both"/>
              <w:rPr>
                <w:szCs w:val="28"/>
              </w:rPr>
            </w:pPr>
          </w:p>
          <w:p w:rsidR="00CC65E6" w:rsidRPr="00C864D8" w:rsidRDefault="00CC65E6" w:rsidP="009F305D">
            <w:pPr>
              <w:ind w:left="6" w:right="-28"/>
              <w:jc w:val="both"/>
              <w:rPr>
                <w:szCs w:val="28"/>
              </w:rPr>
            </w:pPr>
            <w:r w:rsidRPr="00C864D8">
              <w:rPr>
                <w:szCs w:val="28"/>
              </w:rPr>
              <w:tab/>
              <w:t>2. Лицензиат обязан начать оказание услуг связи в соответствии с записью в реестре лицензий в области связи в отношении данной лицензии не позднее 15.04.2017.</w:t>
            </w:r>
          </w:p>
        </w:tc>
      </w:tr>
      <w:tr w:rsidR="00CC65E6" w:rsidRPr="00C864D8" w:rsidTr="009F305D">
        <w:trPr>
          <w:trHeight w:val="427"/>
        </w:trPr>
        <w:tc>
          <w:tcPr>
            <w:tcW w:w="9923" w:type="dxa"/>
          </w:tcPr>
          <w:p w:rsidR="00CC65E6" w:rsidRPr="00C864D8" w:rsidRDefault="00CC65E6" w:rsidP="009F305D">
            <w:pPr>
              <w:ind w:left="6" w:right="-28"/>
              <w:jc w:val="both"/>
              <w:rPr>
                <w:szCs w:val="28"/>
              </w:rPr>
            </w:pPr>
          </w:p>
          <w:p w:rsidR="00CC65E6" w:rsidRPr="00C864D8" w:rsidRDefault="00CC65E6" w:rsidP="009F305D">
            <w:pPr>
              <w:ind w:left="6" w:right="-28"/>
              <w:jc w:val="both"/>
              <w:rPr>
                <w:szCs w:val="28"/>
              </w:rPr>
            </w:pPr>
            <w:r w:rsidRPr="00C864D8">
              <w:rPr>
                <w:szCs w:val="28"/>
              </w:rPr>
              <w:tab/>
              <w:t xml:space="preserve">3. Лицензиат обязан </w:t>
            </w:r>
            <w:r>
              <w:rPr>
                <w:szCs w:val="28"/>
              </w:rPr>
              <w:t xml:space="preserve">оказывать услуги подвижной радиотелефонной связи в сетях стандарта LTE и последующих его модификаций с использованием полосы радиочастот </w:t>
            </w:r>
            <w:r>
              <w:t>2570-2595</w:t>
            </w:r>
            <w:r>
              <w:rPr>
                <w:szCs w:val="28"/>
              </w:rPr>
              <w:t xml:space="preserve"> МГц в соответствии с записью в реестре лицензий в области связи в отношении данной лицензии только</w:t>
            </w:r>
            <w:r w:rsidRPr="00C864D8">
              <w:rPr>
                <w:szCs w:val="28"/>
              </w:rPr>
              <w:t xml:space="preserve"> на территории Республики Татарстан (Татарстан).</w:t>
            </w:r>
          </w:p>
        </w:tc>
      </w:tr>
      <w:tr w:rsidR="00CC65E6" w:rsidRPr="00C864D8" w:rsidTr="009F305D">
        <w:trPr>
          <w:trHeight w:val="427"/>
        </w:trPr>
        <w:tc>
          <w:tcPr>
            <w:tcW w:w="9923" w:type="dxa"/>
          </w:tcPr>
          <w:p w:rsidR="00CC65E6" w:rsidRPr="00C864D8" w:rsidRDefault="00CC65E6" w:rsidP="009F305D">
            <w:pPr>
              <w:ind w:left="6" w:right="-28"/>
              <w:jc w:val="both"/>
              <w:rPr>
                <w:szCs w:val="28"/>
              </w:rPr>
            </w:pPr>
          </w:p>
          <w:p w:rsidR="00CC65E6" w:rsidRPr="00C864D8" w:rsidRDefault="00CC65E6" w:rsidP="009F305D">
            <w:pPr>
              <w:ind w:left="6" w:right="-28"/>
              <w:jc w:val="both"/>
              <w:rPr>
                <w:szCs w:val="28"/>
              </w:rPr>
            </w:pPr>
            <w:r w:rsidRPr="00C864D8">
              <w:rPr>
                <w:szCs w:val="28"/>
              </w:rPr>
              <w:tab/>
              <w:t xml:space="preserve">4. Лицензиат в соответствии с данной лицензией обязан обеспечить предоставление абоненту*: </w:t>
            </w:r>
          </w:p>
          <w:p w:rsidR="00CC65E6" w:rsidRPr="00C864D8" w:rsidRDefault="00CC65E6" w:rsidP="009F305D">
            <w:pPr>
              <w:ind w:left="6" w:right="-28"/>
              <w:jc w:val="both"/>
              <w:rPr>
                <w:szCs w:val="28"/>
              </w:rPr>
            </w:pPr>
            <w:r w:rsidRPr="00C864D8">
              <w:rPr>
                <w:szCs w:val="28"/>
              </w:rPr>
              <w:tab/>
              <w:t xml:space="preserve">а) доступа к сети связи лицензиата; </w:t>
            </w:r>
          </w:p>
          <w:p w:rsidR="00CC65E6" w:rsidRPr="00C864D8" w:rsidRDefault="00CC65E6" w:rsidP="009F305D">
            <w:pPr>
              <w:ind w:left="6" w:right="-28"/>
              <w:jc w:val="both"/>
              <w:rPr>
                <w:szCs w:val="28"/>
              </w:rPr>
            </w:pPr>
            <w:r w:rsidRPr="00C864D8">
              <w:rPr>
                <w:szCs w:val="28"/>
              </w:rPr>
              <w:tab/>
              <w:t xml:space="preserve">б) соединений по сети подвижной радиотелефонной связи лицензиата для приема (передачи) голосовой, а также неголосовой информации с обеспечением непрерывности связи при оказании услуги независимо от местоположения абонента, в том числе при его передвижении; </w:t>
            </w:r>
          </w:p>
          <w:p w:rsidR="00CC65E6" w:rsidRPr="00C864D8" w:rsidRDefault="00CC65E6" w:rsidP="009F305D">
            <w:pPr>
              <w:ind w:left="6" w:right="-28"/>
              <w:jc w:val="both"/>
              <w:rPr>
                <w:szCs w:val="28"/>
              </w:rPr>
            </w:pPr>
            <w:r w:rsidRPr="00C864D8">
              <w:rPr>
                <w:szCs w:val="28"/>
              </w:rPr>
              <w:tab/>
              <w:t xml:space="preserve">в) соединений с абонентами и (или) пользователями сетей фиксированной телефонной связи сети связи общего пользования; </w:t>
            </w:r>
          </w:p>
          <w:p w:rsidR="00CC65E6" w:rsidRPr="00C864D8" w:rsidRDefault="00CC65E6" w:rsidP="009F305D">
            <w:pPr>
              <w:ind w:left="6" w:right="-28"/>
              <w:jc w:val="both"/>
              <w:rPr>
                <w:szCs w:val="28"/>
              </w:rPr>
            </w:pPr>
            <w:r w:rsidRPr="00C864D8">
              <w:rPr>
                <w:szCs w:val="28"/>
              </w:rPr>
              <w:tab/>
              <w:t xml:space="preserve">г) возможности пользования услугами подвижной радиотелефонной связи при нахождении за пределами территории, указанной в лицензии; </w:t>
            </w:r>
          </w:p>
          <w:p w:rsidR="00CC65E6" w:rsidRPr="00C864D8" w:rsidRDefault="00CC65E6" w:rsidP="009F305D">
            <w:pPr>
              <w:ind w:left="6" w:right="-28"/>
              <w:jc w:val="both"/>
              <w:rPr>
                <w:szCs w:val="28"/>
              </w:rPr>
            </w:pPr>
            <w:r w:rsidRPr="00C864D8">
              <w:rPr>
                <w:szCs w:val="28"/>
              </w:rPr>
              <w:tab/>
              <w:t xml:space="preserve">д) доступа к телематическим услугам связи и услугам связи по передаче данных, за исключением услуг связи по передаче данных для целей передачи голосовой информации; </w:t>
            </w:r>
          </w:p>
          <w:p w:rsidR="00CC65E6" w:rsidRPr="00C864D8" w:rsidRDefault="00CC65E6" w:rsidP="009F305D">
            <w:pPr>
              <w:ind w:left="6" w:right="-28"/>
              <w:jc w:val="both"/>
              <w:rPr>
                <w:szCs w:val="28"/>
              </w:rPr>
            </w:pPr>
            <w:r w:rsidRPr="00C864D8">
              <w:rPr>
                <w:szCs w:val="28"/>
              </w:rPr>
              <w:tab/>
              <w:t xml:space="preserve">е) доступа к системе информационно-справочного обслуживания; </w:t>
            </w:r>
          </w:p>
          <w:p w:rsidR="00CC65E6" w:rsidRPr="00C864D8" w:rsidRDefault="00CC65E6" w:rsidP="009F305D">
            <w:pPr>
              <w:ind w:left="6" w:right="-28"/>
              <w:jc w:val="both"/>
              <w:rPr>
                <w:szCs w:val="28"/>
              </w:rPr>
            </w:pPr>
            <w:r w:rsidRPr="00C864D8">
              <w:rPr>
                <w:szCs w:val="28"/>
              </w:rPr>
              <w:tab/>
              <w:t xml:space="preserve">ж) возможности бесплатного круглосуточного вызова экстренных оперативных служб и передачи коротких текстовых сообщений посредством набора единого номера вызова экстренных оперативных служб, а также возможности бесплатного круглосуточного вызова экстренных оперативных служб посредством набора номеров вызова соответствующих экстренных оперативных служб, устанавливаемых в соответствии с российской системой и планом нумерации; </w:t>
            </w:r>
          </w:p>
          <w:p w:rsidR="00CC65E6" w:rsidRPr="00C864D8" w:rsidRDefault="00CC65E6" w:rsidP="009F305D">
            <w:pPr>
              <w:ind w:left="6" w:right="-28"/>
              <w:jc w:val="both"/>
              <w:rPr>
                <w:szCs w:val="28"/>
              </w:rPr>
            </w:pPr>
            <w:r w:rsidRPr="00C864D8">
              <w:rPr>
                <w:szCs w:val="28"/>
              </w:rPr>
              <w:tab/>
              <w:t xml:space="preserve">з) передачи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защите; </w:t>
            </w:r>
          </w:p>
          <w:p w:rsidR="00CC65E6" w:rsidRPr="00C864D8" w:rsidRDefault="00CC65E6" w:rsidP="009F305D">
            <w:pPr>
              <w:ind w:left="6" w:right="-28"/>
              <w:jc w:val="both"/>
              <w:rPr>
                <w:szCs w:val="28"/>
              </w:rPr>
            </w:pPr>
            <w:r w:rsidRPr="00C864D8">
              <w:rPr>
                <w:szCs w:val="28"/>
              </w:rPr>
              <w:tab/>
              <w:t xml:space="preserve">и) возможности бесплатного круглосуточного вызова посредством набора номера “122”; </w:t>
            </w:r>
          </w:p>
          <w:p w:rsidR="00CC65E6" w:rsidRPr="00C864D8" w:rsidRDefault="00CC65E6" w:rsidP="009F305D">
            <w:pPr>
              <w:ind w:left="6" w:right="-28"/>
              <w:jc w:val="both"/>
              <w:rPr>
                <w:szCs w:val="28"/>
              </w:rPr>
            </w:pPr>
            <w:r w:rsidRPr="00C864D8">
              <w:rPr>
                <w:szCs w:val="28"/>
              </w:rPr>
              <w:lastRenderedPageBreak/>
              <w:tab/>
              <w:t>к) возможности бесплатного круглосуточного вызова посредством набора номеров информационно-справочных служб Министерства обороны Российской Федерации, устанавливаемых в соответствии с российской системой и планом нумерации.</w:t>
            </w:r>
          </w:p>
        </w:tc>
      </w:tr>
      <w:tr w:rsidR="00CC65E6" w:rsidRPr="00C864D8" w:rsidTr="009F305D">
        <w:trPr>
          <w:trHeight w:val="427"/>
        </w:trPr>
        <w:tc>
          <w:tcPr>
            <w:tcW w:w="9923" w:type="dxa"/>
          </w:tcPr>
          <w:p w:rsidR="00CC65E6" w:rsidRPr="00C864D8" w:rsidRDefault="00CC65E6" w:rsidP="009F305D">
            <w:pPr>
              <w:ind w:left="6" w:right="-28"/>
              <w:jc w:val="both"/>
              <w:rPr>
                <w:szCs w:val="28"/>
              </w:rPr>
            </w:pPr>
          </w:p>
          <w:p w:rsidR="00CC65E6" w:rsidRPr="00C864D8" w:rsidRDefault="00CC65E6" w:rsidP="009F305D">
            <w:pPr>
              <w:ind w:left="6" w:right="-28"/>
              <w:jc w:val="both"/>
              <w:rPr>
                <w:szCs w:val="28"/>
              </w:rPr>
            </w:pPr>
            <w:r w:rsidRPr="00C864D8">
              <w:rPr>
                <w:szCs w:val="28"/>
              </w:rPr>
              <w:tab/>
              <w:t>5. Лицензиат обязан оказывать услуги связи в соответствии с правилами оказания услуг связи, утвержденными Правительством Российской Федерации.</w:t>
            </w:r>
          </w:p>
        </w:tc>
      </w:tr>
      <w:tr w:rsidR="00CC65E6" w:rsidRPr="00C864D8" w:rsidTr="009F305D">
        <w:trPr>
          <w:trHeight w:val="427"/>
        </w:trPr>
        <w:tc>
          <w:tcPr>
            <w:tcW w:w="9923" w:type="dxa"/>
          </w:tcPr>
          <w:p w:rsidR="00CC65E6" w:rsidRPr="00C864D8" w:rsidRDefault="00CC65E6" w:rsidP="009F305D">
            <w:pPr>
              <w:ind w:left="6" w:right="-28"/>
              <w:jc w:val="both"/>
              <w:rPr>
                <w:szCs w:val="28"/>
              </w:rPr>
            </w:pPr>
          </w:p>
          <w:p w:rsidR="00CC65E6" w:rsidRPr="00C864D8" w:rsidRDefault="00CC65E6" w:rsidP="009F305D">
            <w:pPr>
              <w:ind w:left="6" w:right="-28"/>
              <w:jc w:val="both"/>
              <w:rPr>
                <w:szCs w:val="28"/>
              </w:rPr>
            </w:pPr>
            <w:r w:rsidRPr="00C864D8">
              <w:rPr>
                <w:szCs w:val="28"/>
              </w:rPr>
              <w:tab/>
              <w:t>6. Лицензиат обязан при оказании услуг связи соблюдать правила присоединения сетей электросвязи и их взаимодействия, утвержденные Правительством Российской Федерации, при присоединении сети связи лицензиата к сети связи общего пользования.</w:t>
            </w:r>
          </w:p>
        </w:tc>
      </w:tr>
      <w:tr w:rsidR="00CC65E6" w:rsidRPr="00C864D8" w:rsidTr="009F305D">
        <w:trPr>
          <w:trHeight w:val="427"/>
        </w:trPr>
        <w:tc>
          <w:tcPr>
            <w:tcW w:w="9923" w:type="dxa"/>
          </w:tcPr>
          <w:p w:rsidR="00CC65E6" w:rsidRDefault="00CC65E6" w:rsidP="009F305D">
            <w:pPr>
              <w:ind w:left="6" w:right="-28"/>
              <w:jc w:val="both"/>
              <w:rPr>
                <w:szCs w:val="28"/>
              </w:rPr>
            </w:pPr>
          </w:p>
          <w:p w:rsidR="00CC65E6" w:rsidRDefault="00CC65E6" w:rsidP="009F305D">
            <w:pPr>
              <w:ind w:left="6" w:right="-28"/>
              <w:jc w:val="both"/>
              <w:rPr>
                <w:szCs w:val="28"/>
              </w:rPr>
            </w:pPr>
            <w:r>
              <w:rPr>
                <w:szCs w:val="28"/>
              </w:rPr>
              <w:tab/>
              <w:t>7. Данная лицензия выдана по результатам рассмотрения заявления           о продлении лицензии № Л030-00114-77/00052572 (№ 142495, присвоенный                     до 01.03.2022), выданной по результатам открытых торгов в форме электронного аукциона № 2/2015 на право получения лицензий                                    на осуществление деятельности в области оказания услуг связи.</w:t>
            </w:r>
          </w:p>
        </w:tc>
      </w:tr>
      <w:tr w:rsidR="00CC65E6" w:rsidRPr="00C864D8" w:rsidTr="009F305D">
        <w:trPr>
          <w:trHeight w:val="427"/>
        </w:trPr>
        <w:tc>
          <w:tcPr>
            <w:tcW w:w="9923" w:type="dxa"/>
          </w:tcPr>
          <w:p w:rsidR="00CC65E6" w:rsidRDefault="00CC65E6" w:rsidP="009F305D">
            <w:pPr>
              <w:ind w:left="6" w:right="-28"/>
              <w:jc w:val="both"/>
              <w:rPr>
                <w:szCs w:val="28"/>
              </w:rPr>
            </w:pPr>
          </w:p>
          <w:p w:rsidR="00CC65E6" w:rsidRDefault="00CC65E6" w:rsidP="009F305D">
            <w:pPr>
              <w:ind w:left="6" w:right="-28"/>
              <w:jc w:val="both"/>
              <w:rPr>
                <w:szCs w:val="28"/>
              </w:rPr>
            </w:pPr>
            <w:r>
              <w:rPr>
                <w:szCs w:val="28"/>
              </w:rPr>
              <w:tab/>
              <w:t>8. Лицензиат обязан в процессе оказания услуг в соответствии с данной лицензией выполнять условия, установленные при выделении полос радиочастот и присвоении радиочастоты или радиочастотного канала, в том числе:</w:t>
            </w:r>
          </w:p>
          <w:p w:rsidR="00CC65E6" w:rsidRDefault="00CC65E6" w:rsidP="009F305D">
            <w:pPr>
              <w:ind w:left="6" w:right="-28" w:firstLine="703"/>
              <w:jc w:val="both"/>
            </w:pPr>
            <w:r>
              <w:t>применяемые радиоэлектронные средства в полосе радиочастот                       2570-2575 МГц не должны создавать вредных помех и не могут требовать защиты от помех со стороны радиоэлектронных средств стандарта LTE и последующих его модификаций, действующих и планируемых к использованию в полосе радиочастот 2500-2570 МГц;</w:t>
            </w:r>
          </w:p>
          <w:p w:rsidR="00CC65E6" w:rsidRDefault="00CC65E6" w:rsidP="009F305D">
            <w:pPr>
              <w:ind w:left="6" w:right="-28" w:firstLine="703"/>
              <w:jc w:val="both"/>
              <w:rPr>
                <w:szCs w:val="28"/>
              </w:rPr>
            </w:pPr>
            <w:r>
              <w:t>обеспечение электромагнитной совместимости применяемых радиоэлектронных средств с радиоэлектронными средствами, действующими в полосе радиочастот 2595-2620 МГц, на паритетной основе, в том числе синхронизацией сетей связи, исключающей недопустимый уровень взаимных помех</w:t>
            </w:r>
            <w:r>
              <w:rPr>
                <w:szCs w:val="28"/>
              </w:rPr>
              <w:t>.</w:t>
            </w:r>
          </w:p>
        </w:tc>
      </w:tr>
      <w:tr w:rsidR="00CC65E6" w:rsidRPr="00C864D8" w:rsidTr="009F305D">
        <w:trPr>
          <w:trHeight w:val="427"/>
        </w:trPr>
        <w:tc>
          <w:tcPr>
            <w:tcW w:w="9923" w:type="dxa"/>
          </w:tcPr>
          <w:p w:rsidR="00CC65E6" w:rsidRPr="00C864D8" w:rsidRDefault="00CC65E6" w:rsidP="009F305D">
            <w:pPr>
              <w:ind w:left="6" w:right="-28"/>
              <w:jc w:val="both"/>
              <w:rPr>
                <w:szCs w:val="28"/>
              </w:rPr>
            </w:pPr>
          </w:p>
          <w:p w:rsidR="00CC65E6" w:rsidRPr="00C864D8" w:rsidRDefault="00CC65E6" w:rsidP="009F305D">
            <w:pPr>
              <w:ind w:left="6" w:right="-28"/>
              <w:jc w:val="both"/>
              <w:rPr>
                <w:szCs w:val="28"/>
              </w:rPr>
            </w:pPr>
            <w:r w:rsidRPr="00C864D8">
              <w:rPr>
                <w:szCs w:val="28"/>
              </w:rPr>
              <w:tab/>
              <w:t>9. Лицензиат обязан иметь соответствующую установленным федеральным органом исполнительной власти в области связи нормативным требованиям к системам управления сетями связи систему управления своей сетью связи.</w:t>
            </w:r>
          </w:p>
        </w:tc>
      </w:tr>
      <w:tr w:rsidR="00CC65E6" w:rsidRPr="00C864D8" w:rsidTr="009F305D">
        <w:trPr>
          <w:trHeight w:val="427"/>
        </w:trPr>
        <w:tc>
          <w:tcPr>
            <w:tcW w:w="9923" w:type="dxa"/>
          </w:tcPr>
          <w:p w:rsidR="00CC65E6" w:rsidRPr="00C864D8" w:rsidRDefault="00CC65E6" w:rsidP="009F305D">
            <w:pPr>
              <w:ind w:left="6" w:right="-28"/>
              <w:jc w:val="both"/>
              <w:rPr>
                <w:szCs w:val="28"/>
              </w:rPr>
            </w:pPr>
          </w:p>
          <w:p w:rsidR="00CC65E6" w:rsidRPr="00C864D8" w:rsidRDefault="00CC65E6" w:rsidP="009F305D">
            <w:pPr>
              <w:ind w:left="6" w:right="-28"/>
              <w:jc w:val="both"/>
              <w:rPr>
                <w:szCs w:val="28"/>
              </w:rPr>
            </w:pPr>
            <w:r w:rsidRPr="00C864D8">
              <w:rPr>
                <w:szCs w:val="28"/>
              </w:rPr>
              <w:tab/>
              <w:t>10. Лицензиат обязан реализовать устанавливаемые федеральным органом исполнительной власти в области связи по согласованию с уполномоченными государственными органами, осуществляющими оперативно-разыскную деятельность, требования к сетям и средствам связи для проведения оперативно-разыскных мероприятий, а также принимать меры по недопущению раскрытия организационных и тактических приемов проведения указанных мероприятий.</w:t>
            </w:r>
          </w:p>
        </w:tc>
      </w:tr>
      <w:tr w:rsidR="00CC65E6" w:rsidRPr="00C864D8" w:rsidTr="009F305D">
        <w:trPr>
          <w:trHeight w:val="427"/>
        </w:trPr>
        <w:tc>
          <w:tcPr>
            <w:tcW w:w="9923" w:type="dxa"/>
          </w:tcPr>
          <w:p w:rsidR="00CC65E6" w:rsidRPr="00C864D8" w:rsidRDefault="00CC65E6" w:rsidP="009F305D">
            <w:pPr>
              <w:ind w:left="6" w:right="-28"/>
              <w:jc w:val="both"/>
              <w:rPr>
                <w:szCs w:val="28"/>
              </w:rPr>
            </w:pPr>
          </w:p>
          <w:p w:rsidR="00CC65E6" w:rsidRPr="00C864D8" w:rsidRDefault="00CC65E6" w:rsidP="009F305D">
            <w:pPr>
              <w:ind w:left="6" w:right="-28"/>
              <w:jc w:val="both"/>
              <w:rPr>
                <w:szCs w:val="28"/>
              </w:rPr>
            </w:pPr>
            <w:r w:rsidRPr="00C864D8">
              <w:rPr>
                <w:szCs w:val="28"/>
              </w:rPr>
              <w:tab/>
              <w:t>11. Лицензиат обязан реализовать требования, связанные с устойчивостью, безопасностью и целостностью функционирования на территории Российской Федерации сети связи общего пользования.</w:t>
            </w:r>
          </w:p>
        </w:tc>
      </w:tr>
      <w:tr w:rsidR="00CC65E6" w:rsidRPr="00C864D8" w:rsidTr="009F305D">
        <w:trPr>
          <w:trHeight w:val="427"/>
        </w:trPr>
        <w:tc>
          <w:tcPr>
            <w:tcW w:w="9923" w:type="dxa"/>
          </w:tcPr>
          <w:p w:rsidR="00CC65E6" w:rsidRPr="00C864D8" w:rsidRDefault="00CC65E6" w:rsidP="009F305D">
            <w:pPr>
              <w:ind w:left="6" w:right="-28"/>
              <w:jc w:val="both"/>
              <w:rPr>
                <w:szCs w:val="28"/>
              </w:rPr>
            </w:pPr>
          </w:p>
          <w:p w:rsidR="00CC65E6" w:rsidRPr="00C864D8" w:rsidRDefault="00CC65E6" w:rsidP="009F305D">
            <w:pPr>
              <w:ind w:left="6" w:right="-28"/>
              <w:jc w:val="both"/>
              <w:rPr>
                <w:szCs w:val="28"/>
              </w:rPr>
            </w:pPr>
            <w:r w:rsidRPr="00C864D8">
              <w:rPr>
                <w:szCs w:val="28"/>
              </w:rPr>
              <w:lastRenderedPageBreak/>
              <w:tab/>
              <w:t>12. Лицензиат обязан предоставлять сведения о базе расчета обязательных отчислений (неналоговых платежей) в резерв универсального обслуживания в порядке и по форме, которые установлены федеральным органом исполнительной власти в области связи.</w:t>
            </w:r>
          </w:p>
        </w:tc>
      </w:tr>
      <w:tr w:rsidR="00CC65E6" w:rsidRPr="00C864D8" w:rsidTr="009F305D">
        <w:trPr>
          <w:trHeight w:val="427"/>
        </w:trPr>
        <w:tc>
          <w:tcPr>
            <w:tcW w:w="9923" w:type="dxa"/>
          </w:tcPr>
          <w:p w:rsidR="00CC65E6" w:rsidRPr="00C864D8" w:rsidRDefault="00CC65E6" w:rsidP="009F305D">
            <w:pPr>
              <w:ind w:left="6" w:right="-28"/>
              <w:jc w:val="both"/>
              <w:rPr>
                <w:szCs w:val="28"/>
              </w:rPr>
            </w:pPr>
          </w:p>
          <w:p w:rsidR="00CC65E6" w:rsidRPr="00C864D8" w:rsidRDefault="00CC65E6" w:rsidP="009F305D">
            <w:pPr>
              <w:ind w:left="6" w:right="-28"/>
              <w:jc w:val="both"/>
              <w:rPr>
                <w:szCs w:val="28"/>
              </w:rPr>
            </w:pPr>
            <w:r w:rsidRPr="00C864D8">
              <w:rPr>
                <w:szCs w:val="28"/>
              </w:rPr>
              <w:t>______________</w:t>
            </w:r>
          </w:p>
          <w:p w:rsidR="00CC65E6" w:rsidRPr="00C864D8" w:rsidRDefault="00CC65E6" w:rsidP="009F305D">
            <w:pPr>
              <w:ind w:left="6" w:right="-28"/>
              <w:jc w:val="both"/>
              <w:rPr>
                <w:szCs w:val="28"/>
              </w:rPr>
            </w:pPr>
          </w:p>
          <w:p w:rsidR="00CC65E6" w:rsidRPr="00C864D8" w:rsidRDefault="00CC65E6" w:rsidP="009F305D">
            <w:pPr>
              <w:ind w:left="6" w:right="-28"/>
              <w:jc w:val="both"/>
              <w:rPr>
                <w:szCs w:val="28"/>
              </w:rPr>
            </w:pPr>
            <w:r w:rsidRPr="00C864D8">
              <w:rPr>
                <w:szCs w:val="28"/>
              </w:rPr>
              <w:tab/>
              <w:t>* Оказание услуг, предусмотренных настоящей лицензией, может сопровождаться предоставлением иных услуг, технологически неразрывно связанных с услугами подвижной радиотелефонной связи и направленных на повышение их потребительской ценности, если для этого не требуется отдельной лицензии.</w:t>
            </w:r>
          </w:p>
        </w:tc>
      </w:tr>
    </w:tbl>
    <w:p w:rsidR="00CC65E6" w:rsidRPr="00C864D8" w:rsidRDefault="00CC65E6" w:rsidP="00CC65E6">
      <w:pPr>
        <w:spacing w:line="312" w:lineRule="auto"/>
        <w:jc w:val="both"/>
        <w:rPr>
          <w:szCs w:val="22"/>
          <w:lang w:eastAsia="en-US"/>
        </w:rPr>
      </w:pPr>
    </w:p>
    <w:p w:rsidR="001C70CA" w:rsidRDefault="001C70CA"/>
    <w:sectPr w:rsidR="001C70CA" w:rsidSect="008E22D8">
      <w:pgSz w:w="11906" w:h="16838"/>
      <w:pgMar w:top="851" w:right="991" w:bottom="426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486" w:rsidRDefault="00107486" w:rsidP="00A650CF">
      <w:r>
        <w:separator/>
      </w:r>
    </w:p>
  </w:endnote>
  <w:endnote w:type="continuationSeparator" w:id="0">
    <w:p w:rsidR="00107486" w:rsidRDefault="00107486" w:rsidP="00A65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486" w:rsidRDefault="00107486" w:rsidP="00A650CF">
      <w:r>
        <w:separator/>
      </w:r>
    </w:p>
  </w:footnote>
  <w:footnote w:type="continuationSeparator" w:id="0">
    <w:p w:rsidR="00107486" w:rsidRDefault="00107486" w:rsidP="00A650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21F67"/>
    <w:multiLevelType w:val="hybridMultilevel"/>
    <w:tmpl w:val="885A80E0"/>
    <w:lvl w:ilvl="0" w:tplc="4330F16E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CF"/>
    <w:rsid w:val="00000B1D"/>
    <w:rsid w:val="000065CE"/>
    <w:rsid w:val="000344CD"/>
    <w:rsid w:val="00044556"/>
    <w:rsid w:val="000525FC"/>
    <w:rsid w:val="00061104"/>
    <w:rsid w:val="0006177F"/>
    <w:rsid w:val="00063B8C"/>
    <w:rsid w:val="0006737A"/>
    <w:rsid w:val="000803A6"/>
    <w:rsid w:val="00093116"/>
    <w:rsid w:val="000937A5"/>
    <w:rsid w:val="00097981"/>
    <w:rsid w:val="000A281B"/>
    <w:rsid w:val="000A3A29"/>
    <w:rsid w:val="000B41BE"/>
    <w:rsid w:val="000B6162"/>
    <w:rsid w:val="000D1A84"/>
    <w:rsid w:val="000D40A7"/>
    <w:rsid w:val="000E0C2D"/>
    <w:rsid w:val="000E4D15"/>
    <w:rsid w:val="00105C8F"/>
    <w:rsid w:val="00107486"/>
    <w:rsid w:val="00107B32"/>
    <w:rsid w:val="001469ED"/>
    <w:rsid w:val="0015276C"/>
    <w:rsid w:val="001A6B43"/>
    <w:rsid w:val="001C70CA"/>
    <w:rsid w:val="001E0B30"/>
    <w:rsid w:val="001E5967"/>
    <w:rsid w:val="00204080"/>
    <w:rsid w:val="00213EF7"/>
    <w:rsid w:val="0021462F"/>
    <w:rsid w:val="0027044B"/>
    <w:rsid w:val="00297C3A"/>
    <w:rsid w:val="002A1FB7"/>
    <w:rsid w:val="002C20D6"/>
    <w:rsid w:val="002C358A"/>
    <w:rsid w:val="002D2D37"/>
    <w:rsid w:val="002D6284"/>
    <w:rsid w:val="002E22B6"/>
    <w:rsid w:val="00333788"/>
    <w:rsid w:val="00343C6A"/>
    <w:rsid w:val="003556F4"/>
    <w:rsid w:val="00377EE8"/>
    <w:rsid w:val="00391332"/>
    <w:rsid w:val="003C3BAB"/>
    <w:rsid w:val="003D38B3"/>
    <w:rsid w:val="003D4BF4"/>
    <w:rsid w:val="003F3284"/>
    <w:rsid w:val="003F7C5E"/>
    <w:rsid w:val="00403D4F"/>
    <w:rsid w:val="004126DB"/>
    <w:rsid w:val="00426F71"/>
    <w:rsid w:val="004330F4"/>
    <w:rsid w:val="00442D7A"/>
    <w:rsid w:val="0045110B"/>
    <w:rsid w:val="0046265B"/>
    <w:rsid w:val="00466B0E"/>
    <w:rsid w:val="00474B84"/>
    <w:rsid w:val="00475DC1"/>
    <w:rsid w:val="00480BAD"/>
    <w:rsid w:val="00482E5B"/>
    <w:rsid w:val="004908EA"/>
    <w:rsid w:val="004929F0"/>
    <w:rsid w:val="00493B0F"/>
    <w:rsid w:val="00495034"/>
    <w:rsid w:val="004A0C3D"/>
    <w:rsid w:val="004A2A05"/>
    <w:rsid w:val="004B1361"/>
    <w:rsid w:val="004C05E1"/>
    <w:rsid w:val="004D2EF3"/>
    <w:rsid w:val="004E3DAB"/>
    <w:rsid w:val="00510FA6"/>
    <w:rsid w:val="00525F93"/>
    <w:rsid w:val="00543413"/>
    <w:rsid w:val="00590FB0"/>
    <w:rsid w:val="005A5E32"/>
    <w:rsid w:val="005B1990"/>
    <w:rsid w:val="005D6AA3"/>
    <w:rsid w:val="005E1F77"/>
    <w:rsid w:val="006048E0"/>
    <w:rsid w:val="00624579"/>
    <w:rsid w:val="00633DBD"/>
    <w:rsid w:val="006619B6"/>
    <w:rsid w:val="00681172"/>
    <w:rsid w:val="006851D0"/>
    <w:rsid w:val="006C00FD"/>
    <w:rsid w:val="006D12B9"/>
    <w:rsid w:val="006D1EE5"/>
    <w:rsid w:val="007037E6"/>
    <w:rsid w:val="00715678"/>
    <w:rsid w:val="0071623D"/>
    <w:rsid w:val="007171FA"/>
    <w:rsid w:val="00725C3B"/>
    <w:rsid w:val="00732A6A"/>
    <w:rsid w:val="00752118"/>
    <w:rsid w:val="007669D6"/>
    <w:rsid w:val="00787194"/>
    <w:rsid w:val="007A5A15"/>
    <w:rsid w:val="007D21D8"/>
    <w:rsid w:val="007D27C1"/>
    <w:rsid w:val="00801CB3"/>
    <w:rsid w:val="00813F9A"/>
    <w:rsid w:val="00820EDE"/>
    <w:rsid w:val="0084268F"/>
    <w:rsid w:val="00844713"/>
    <w:rsid w:val="00847104"/>
    <w:rsid w:val="008535E4"/>
    <w:rsid w:val="008541B4"/>
    <w:rsid w:val="008779DB"/>
    <w:rsid w:val="00887BED"/>
    <w:rsid w:val="008B1215"/>
    <w:rsid w:val="008B36BA"/>
    <w:rsid w:val="008C2F62"/>
    <w:rsid w:val="008E22D8"/>
    <w:rsid w:val="008F0E42"/>
    <w:rsid w:val="00915E7F"/>
    <w:rsid w:val="00934146"/>
    <w:rsid w:val="0094637A"/>
    <w:rsid w:val="00957F0F"/>
    <w:rsid w:val="00966D45"/>
    <w:rsid w:val="0097406C"/>
    <w:rsid w:val="0097542F"/>
    <w:rsid w:val="00993C82"/>
    <w:rsid w:val="009B2052"/>
    <w:rsid w:val="009B6C96"/>
    <w:rsid w:val="009C0933"/>
    <w:rsid w:val="009C30E4"/>
    <w:rsid w:val="009C77FA"/>
    <w:rsid w:val="009D3496"/>
    <w:rsid w:val="009D789C"/>
    <w:rsid w:val="009F591E"/>
    <w:rsid w:val="009F631D"/>
    <w:rsid w:val="00A1072B"/>
    <w:rsid w:val="00A15D10"/>
    <w:rsid w:val="00A163BF"/>
    <w:rsid w:val="00A22DD7"/>
    <w:rsid w:val="00A41D82"/>
    <w:rsid w:val="00A44ED6"/>
    <w:rsid w:val="00A47977"/>
    <w:rsid w:val="00A650CF"/>
    <w:rsid w:val="00A9054A"/>
    <w:rsid w:val="00AB0A31"/>
    <w:rsid w:val="00AB30DF"/>
    <w:rsid w:val="00B016A3"/>
    <w:rsid w:val="00B327BC"/>
    <w:rsid w:val="00B63166"/>
    <w:rsid w:val="00B94B1C"/>
    <w:rsid w:val="00B94D41"/>
    <w:rsid w:val="00BA1DED"/>
    <w:rsid w:val="00BB3A9A"/>
    <w:rsid w:val="00BC69CB"/>
    <w:rsid w:val="00BF4F1A"/>
    <w:rsid w:val="00BF5859"/>
    <w:rsid w:val="00C31FE0"/>
    <w:rsid w:val="00C42F12"/>
    <w:rsid w:val="00C46822"/>
    <w:rsid w:val="00C62A79"/>
    <w:rsid w:val="00C725C4"/>
    <w:rsid w:val="00C72D4C"/>
    <w:rsid w:val="00C90276"/>
    <w:rsid w:val="00CA2365"/>
    <w:rsid w:val="00CB5EC3"/>
    <w:rsid w:val="00CC65E6"/>
    <w:rsid w:val="00CD0B55"/>
    <w:rsid w:val="00CE6CCF"/>
    <w:rsid w:val="00CF5646"/>
    <w:rsid w:val="00D0662E"/>
    <w:rsid w:val="00D302AC"/>
    <w:rsid w:val="00D61690"/>
    <w:rsid w:val="00D72698"/>
    <w:rsid w:val="00D93CAD"/>
    <w:rsid w:val="00D96E45"/>
    <w:rsid w:val="00DC5D37"/>
    <w:rsid w:val="00DD10CD"/>
    <w:rsid w:val="00DE1D1F"/>
    <w:rsid w:val="00DE2929"/>
    <w:rsid w:val="00E043B6"/>
    <w:rsid w:val="00E07C1C"/>
    <w:rsid w:val="00E147DA"/>
    <w:rsid w:val="00E30DCC"/>
    <w:rsid w:val="00E44331"/>
    <w:rsid w:val="00E51455"/>
    <w:rsid w:val="00E53E80"/>
    <w:rsid w:val="00E708CC"/>
    <w:rsid w:val="00E72A74"/>
    <w:rsid w:val="00E97CC1"/>
    <w:rsid w:val="00EB196D"/>
    <w:rsid w:val="00EC3595"/>
    <w:rsid w:val="00ED1C34"/>
    <w:rsid w:val="00F22721"/>
    <w:rsid w:val="00F46FA3"/>
    <w:rsid w:val="00F51ABA"/>
    <w:rsid w:val="00F55D66"/>
    <w:rsid w:val="00F62C14"/>
    <w:rsid w:val="00F638FA"/>
    <w:rsid w:val="00F7508A"/>
    <w:rsid w:val="00F753BD"/>
    <w:rsid w:val="00F854C6"/>
    <w:rsid w:val="00FB1AF4"/>
    <w:rsid w:val="00FB333A"/>
    <w:rsid w:val="00FB66D9"/>
    <w:rsid w:val="00FC6CBB"/>
    <w:rsid w:val="00FC764C"/>
    <w:rsid w:val="00FE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42DF9"/>
  <w15:docId w15:val="{0F14108D-1C11-428C-BF83-9AF22779D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C4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C65E6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imes New Roman CYR" w:hAnsi="Times New Roman CYR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6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6F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C766F8"/>
    <w:rPr>
      <w:color w:val="808080"/>
    </w:rPr>
  </w:style>
  <w:style w:type="paragraph" w:styleId="a6">
    <w:name w:val="header"/>
    <w:basedOn w:val="a"/>
    <w:link w:val="a7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F82C4C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4A6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669D6"/>
    <w:pPr>
      <w:ind w:left="720"/>
      <w:contextualSpacing/>
    </w:pPr>
    <w:rPr>
      <w:sz w:val="24"/>
    </w:rPr>
  </w:style>
  <w:style w:type="table" w:customStyle="1" w:styleId="11">
    <w:name w:val="Сетка таблицы1"/>
    <w:basedOn w:val="a1"/>
    <w:next w:val="ab"/>
    <w:uiPriority w:val="59"/>
    <w:rsid w:val="00CA2365"/>
    <w:pPr>
      <w:spacing w:after="0" w:line="240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b"/>
    <w:uiPriority w:val="59"/>
    <w:rsid w:val="008B1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annotation text"/>
    <w:basedOn w:val="a"/>
    <w:link w:val="ae"/>
    <w:uiPriority w:val="99"/>
    <w:semiHidden/>
    <w:unhideWhenUsed/>
    <w:rsid w:val="00044556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445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annotation reference"/>
    <w:uiPriority w:val="99"/>
    <w:semiHidden/>
    <w:unhideWhenUsed/>
    <w:rsid w:val="00044556"/>
    <w:rPr>
      <w:rFonts w:cs="Times New Roman"/>
      <w:sz w:val="16"/>
      <w:szCs w:val="16"/>
    </w:rPr>
  </w:style>
  <w:style w:type="table" w:customStyle="1" w:styleId="3">
    <w:name w:val="Сетка таблицы3"/>
    <w:basedOn w:val="a1"/>
    <w:next w:val="ab"/>
    <w:uiPriority w:val="59"/>
    <w:rsid w:val="006D1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E53E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C65E6"/>
    <w:rPr>
      <w:rFonts w:ascii="Times New Roman CYR" w:eastAsia="Times New Roman" w:hAnsi="Times New Roman CYR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3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../media/image4.png"/><Relationship Id="rId4" Type="http://schemas.openxmlformats.org/officeDocument/2006/relationships/image" Target="../media/image3.jpeg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F7D299AEB6F4F238092FF28C4ACD5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0EF7F8-D489-4380-9502-5C38DE10B888}"/>
      </w:docPartPr>
      <w:docPartBody>
        <w:p w:rsidR="0044572B" w:rsidRDefault="00F27BAF" w:rsidP="00F27BAF">
          <w:pPr>
            <w:pStyle w:val="6F7D299AEB6F4F238092FF28C4ACD5429"/>
          </w:pPr>
          <w:r>
            <w:rPr>
              <w:rFonts w:ascii="Calibri" w:hAnsi="Calibri"/>
              <w:noProof/>
              <w:color w:val="808080"/>
              <w:sz w:val="22"/>
              <w:szCs w:val="22"/>
            </w:rPr>
            <w:drawing>
              <wp:inline distT="0" distB="0" distL="0" distR="0">
                <wp:extent cx="1905000" cy="190500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docPartBody>
    </w:docPart>
    <w:docPart>
      <w:docPartPr>
        <w:name w:val="73B44C44DC3D4184A3B30F3B4BBB76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154458-EC53-46F6-AB66-03C091DB404A}"/>
      </w:docPartPr>
      <w:docPartBody>
        <w:p w:rsidR="00012369" w:rsidRDefault="00BB2D0F" w:rsidP="00BB2D0F">
          <w:pPr>
            <w:pStyle w:val="73B44C44DC3D4184A3B30F3B4BBB76A8"/>
          </w:pPr>
          <w:r w:rsidRPr="006E42F0">
            <w:rPr>
              <w:rStyle w:val="a3"/>
            </w:rPr>
            <w:t>Место для ввода текста.</w:t>
          </w:r>
        </w:p>
      </w:docPartBody>
    </w:docPart>
    <w:docPart>
      <w:docPartPr>
        <w:name w:val="2092FF794CF74B6288F816DE19DBBD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436137-8F2B-4880-8C0D-BCDF7198F5EB}"/>
      </w:docPartPr>
      <w:docPartBody>
        <w:p w:rsidR="00D51E21" w:rsidRDefault="002D4824" w:rsidP="002D4824">
          <w:pPr>
            <w:pStyle w:val="2092FF794CF74B6288F816DE19DBBDF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F3E26885D64449C9E5DB26DA3B6B5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1977B2-A781-4DB6-9B37-1EFE8B689B3E}"/>
      </w:docPartPr>
      <w:docPartBody>
        <w:p w:rsidR="00D51E21" w:rsidRDefault="002D4824" w:rsidP="002D4824">
          <w:pPr>
            <w:pStyle w:val="EF3E26885D64449C9E5DB26DA3B6B5B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118C492B533469CA72F5881857454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F6F161-4BEF-4945-8F3A-E3AEA1F6668F}"/>
      </w:docPartPr>
      <w:docPartBody>
        <w:p w:rsidR="00961FC4" w:rsidRDefault="00F27BAF" w:rsidP="00F27BAF">
          <w:pPr>
            <w:pStyle w:val="E118C492B533469CA72F5881857454A9"/>
          </w:pPr>
          <w:r>
            <w:rPr>
              <w:rFonts w:ascii="Arial Black" w:hAnsi="Arial Black"/>
              <w:b/>
              <w:noProof/>
              <w:sz w:val="10"/>
              <w:szCs w:val="10"/>
            </w:rPr>
            <w:drawing>
              <wp:inline distT="0" distB="0" distL="0" distR="0">
                <wp:extent cx="495300" cy="333375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5300" cy="333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3B81"/>
    <w:rsid w:val="00012369"/>
    <w:rsid w:val="00021350"/>
    <w:rsid w:val="00021DE9"/>
    <w:rsid w:val="00023F9D"/>
    <w:rsid w:val="00097914"/>
    <w:rsid w:val="000A4D2C"/>
    <w:rsid w:val="000D58CE"/>
    <w:rsid w:val="000E402B"/>
    <w:rsid w:val="000F4C64"/>
    <w:rsid w:val="00103A7E"/>
    <w:rsid w:val="00133B5E"/>
    <w:rsid w:val="00137258"/>
    <w:rsid w:val="0015421F"/>
    <w:rsid w:val="00183E4E"/>
    <w:rsid w:val="001927EC"/>
    <w:rsid w:val="001C2311"/>
    <w:rsid w:val="001C5295"/>
    <w:rsid w:val="001D4AA2"/>
    <w:rsid w:val="001D6EBB"/>
    <w:rsid w:val="001E1ACC"/>
    <w:rsid w:val="001E2C88"/>
    <w:rsid w:val="00207D04"/>
    <w:rsid w:val="00217864"/>
    <w:rsid w:val="002A2298"/>
    <w:rsid w:val="002D4824"/>
    <w:rsid w:val="002F7FC7"/>
    <w:rsid w:val="00313326"/>
    <w:rsid w:val="00321A04"/>
    <w:rsid w:val="003320D9"/>
    <w:rsid w:val="003372C9"/>
    <w:rsid w:val="00343B81"/>
    <w:rsid w:val="0034579E"/>
    <w:rsid w:val="003538E3"/>
    <w:rsid w:val="0036369C"/>
    <w:rsid w:val="003651EF"/>
    <w:rsid w:val="0038031B"/>
    <w:rsid w:val="003F63EA"/>
    <w:rsid w:val="00406BC1"/>
    <w:rsid w:val="00432DF1"/>
    <w:rsid w:val="004360B7"/>
    <w:rsid w:val="0044572B"/>
    <w:rsid w:val="00450118"/>
    <w:rsid w:val="00453ECD"/>
    <w:rsid w:val="004577F4"/>
    <w:rsid w:val="00485884"/>
    <w:rsid w:val="00493D2D"/>
    <w:rsid w:val="004F4083"/>
    <w:rsid w:val="0052010D"/>
    <w:rsid w:val="005600BC"/>
    <w:rsid w:val="005805E2"/>
    <w:rsid w:val="00584DC5"/>
    <w:rsid w:val="005A2E29"/>
    <w:rsid w:val="005A65C0"/>
    <w:rsid w:val="005B7961"/>
    <w:rsid w:val="005C650D"/>
    <w:rsid w:val="005E3C95"/>
    <w:rsid w:val="005F7AF4"/>
    <w:rsid w:val="00640336"/>
    <w:rsid w:val="00647B75"/>
    <w:rsid w:val="006641DD"/>
    <w:rsid w:val="0067400C"/>
    <w:rsid w:val="00692C6B"/>
    <w:rsid w:val="006A496E"/>
    <w:rsid w:val="006A71A6"/>
    <w:rsid w:val="006C02EC"/>
    <w:rsid w:val="006D295B"/>
    <w:rsid w:val="006E7EB4"/>
    <w:rsid w:val="006F6F34"/>
    <w:rsid w:val="00706F42"/>
    <w:rsid w:val="007319A3"/>
    <w:rsid w:val="0074081C"/>
    <w:rsid w:val="007439E9"/>
    <w:rsid w:val="007505FB"/>
    <w:rsid w:val="0075117C"/>
    <w:rsid w:val="00770949"/>
    <w:rsid w:val="007C6B95"/>
    <w:rsid w:val="0082729B"/>
    <w:rsid w:val="00832663"/>
    <w:rsid w:val="00864AD0"/>
    <w:rsid w:val="00874A40"/>
    <w:rsid w:val="00895052"/>
    <w:rsid w:val="00961FC4"/>
    <w:rsid w:val="0097219D"/>
    <w:rsid w:val="009906BA"/>
    <w:rsid w:val="009E02C3"/>
    <w:rsid w:val="009E33CA"/>
    <w:rsid w:val="00A31F2C"/>
    <w:rsid w:val="00A416CE"/>
    <w:rsid w:val="00A53A49"/>
    <w:rsid w:val="00AC37A9"/>
    <w:rsid w:val="00AC4DE6"/>
    <w:rsid w:val="00AD09C6"/>
    <w:rsid w:val="00AE4FC3"/>
    <w:rsid w:val="00B10EE6"/>
    <w:rsid w:val="00B35B9D"/>
    <w:rsid w:val="00B54AFC"/>
    <w:rsid w:val="00B75F78"/>
    <w:rsid w:val="00B90C41"/>
    <w:rsid w:val="00BB2D0F"/>
    <w:rsid w:val="00BF2FB4"/>
    <w:rsid w:val="00C31DF5"/>
    <w:rsid w:val="00C425FD"/>
    <w:rsid w:val="00C66567"/>
    <w:rsid w:val="00C93B44"/>
    <w:rsid w:val="00CC7696"/>
    <w:rsid w:val="00CE1CE3"/>
    <w:rsid w:val="00D214E1"/>
    <w:rsid w:val="00D45D1D"/>
    <w:rsid w:val="00D51E21"/>
    <w:rsid w:val="00D86622"/>
    <w:rsid w:val="00DA4010"/>
    <w:rsid w:val="00DE15B3"/>
    <w:rsid w:val="00DF0A7D"/>
    <w:rsid w:val="00E12221"/>
    <w:rsid w:val="00E23EBE"/>
    <w:rsid w:val="00E26D42"/>
    <w:rsid w:val="00E3364D"/>
    <w:rsid w:val="00E93299"/>
    <w:rsid w:val="00EA375F"/>
    <w:rsid w:val="00ED1DE2"/>
    <w:rsid w:val="00ED448E"/>
    <w:rsid w:val="00EF7525"/>
    <w:rsid w:val="00F10446"/>
    <w:rsid w:val="00F27BAF"/>
    <w:rsid w:val="00F44359"/>
    <w:rsid w:val="00F67FC5"/>
    <w:rsid w:val="00F71533"/>
    <w:rsid w:val="00F85FD9"/>
    <w:rsid w:val="00FB3469"/>
    <w:rsid w:val="00FB5E16"/>
    <w:rsid w:val="00FC087F"/>
    <w:rsid w:val="00FF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27BAF"/>
    <w:rPr>
      <w:color w:val="808080"/>
    </w:rPr>
  </w:style>
  <w:style w:type="paragraph" w:customStyle="1" w:styleId="C9ABDAD8EC0040C78DFF76FC8ACDD7D9">
    <w:name w:val="C9ABDAD8EC0040C78DFF76FC8ACDD7D9"/>
    <w:rsid w:val="00986EEE"/>
  </w:style>
  <w:style w:type="paragraph" w:customStyle="1" w:styleId="A39E33030A0846B88715D2B7516F0040">
    <w:name w:val="A39E33030A0846B88715D2B7516F0040"/>
    <w:rsid w:val="00986EEE"/>
  </w:style>
  <w:style w:type="paragraph" w:customStyle="1" w:styleId="A91FE00F1CD642EEB6CD63830BAA85E8">
    <w:name w:val="A91FE00F1CD642EEB6CD63830BAA85E8"/>
    <w:rsid w:val="00BD6D5C"/>
  </w:style>
  <w:style w:type="paragraph" w:customStyle="1" w:styleId="06F16C045E184C609DDAE2AD55BFD487">
    <w:name w:val="06F16C045E184C609DDAE2AD55BFD487"/>
    <w:rsid w:val="00BD6D5C"/>
  </w:style>
  <w:style w:type="paragraph" w:customStyle="1" w:styleId="208B10CED7C54F769D523559925C30A8">
    <w:name w:val="208B10CED7C54F769D523559925C30A8"/>
    <w:rsid w:val="00BD6D5C"/>
  </w:style>
  <w:style w:type="paragraph" w:customStyle="1" w:styleId="1FE36F275F62448A91BC659C5680C094">
    <w:name w:val="1FE36F275F62448A91BC659C5680C094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E33030A0846B88715D2B7516F00401">
    <w:name w:val="A39E33030A0846B88715D2B7516F0040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16C045E184C609DDAE2AD55BFD4871">
    <w:name w:val="06F16C045E184C609DDAE2AD55BFD487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B10CED7C54F769D523559925C30A81">
    <w:name w:val="208B10CED7C54F769D523559925C30A8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E36F275F62448A91BC659C5680C0941">
    <w:name w:val="1FE36F275F62448A91BC659C5680C094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E33030A0846B88715D2B7516F00402">
    <w:name w:val="A39E33030A0846B88715D2B7516F0040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16C045E184C609DDAE2AD55BFD4872">
    <w:name w:val="06F16C045E184C609DDAE2AD55BFD487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B10CED7C54F769D523559925C30A82">
    <w:name w:val="208B10CED7C54F769D523559925C30A8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E36F275F62448A91BC659C5680C0942">
    <w:name w:val="1FE36F275F62448A91BC659C5680C094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E33030A0846B88715D2B7516F00403">
    <w:name w:val="A39E33030A0846B88715D2B7516F00403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16C045E184C609DDAE2AD55BFD4873">
    <w:name w:val="06F16C045E184C609DDAE2AD55BFD4873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B10CED7C54F769D523559925C30A83">
    <w:name w:val="208B10CED7C54F769D523559925C30A83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910C0359D642FEB0F33CA0C2B671A7">
    <w:name w:val="AD910C0359D642FEB0F33CA0C2B671A7"/>
    <w:rsid w:val="009D7CC4"/>
  </w:style>
  <w:style w:type="paragraph" w:customStyle="1" w:styleId="8C0BA2EAE4EA4A969C2A5825D7B112D8">
    <w:name w:val="8C0BA2EAE4EA4A969C2A5825D7B112D8"/>
    <w:rsid w:val="009D7CC4"/>
  </w:style>
  <w:style w:type="paragraph" w:customStyle="1" w:styleId="6A0CEA619EDE4AC6BF06BABDC8CAF6D6">
    <w:name w:val="6A0CEA619EDE4AC6BF06BABDC8CAF6D6"/>
    <w:rsid w:val="009D7CC4"/>
  </w:style>
  <w:style w:type="paragraph" w:customStyle="1" w:styleId="0A82D39994164AC78234FBD3D42A990B">
    <w:name w:val="0A82D39994164AC78234FBD3D42A990B"/>
    <w:rsid w:val="009D7CC4"/>
  </w:style>
  <w:style w:type="paragraph" w:customStyle="1" w:styleId="C56FE82F2C234FE58A31AACD98497036">
    <w:name w:val="C56FE82F2C234FE58A31AACD98497036"/>
    <w:rsid w:val="009D7CC4"/>
  </w:style>
  <w:style w:type="paragraph" w:customStyle="1" w:styleId="91F3A939137E4ECB9E3E849B296E0330">
    <w:name w:val="91F3A939137E4ECB9E3E849B296E0330"/>
    <w:rsid w:val="009D7CC4"/>
  </w:style>
  <w:style w:type="paragraph" w:customStyle="1" w:styleId="32B60A43734C4BD29DF947D62BD94650">
    <w:name w:val="32B60A43734C4BD29DF947D62BD94650"/>
    <w:rsid w:val="009D7CC4"/>
  </w:style>
  <w:style w:type="paragraph" w:customStyle="1" w:styleId="D356CF426801461C9E8FC2BF39F5B6A2">
    <w:name w:val="D356CF426801461C9E8FC2BF39F5B6A2"/>
    <w:rsid w:val="009D7CC4"/>
  </w:style>
  <w:style w:type="paragraph" w:customStyle="1" w:styleId="C963DE90F7F84F7482C3B5234AAB5CEF">
    <w:name w:val="C963DE90F7F84F7482C3B5234AAB5CEF"/>
    <w:rsid w:val="009D7CC4"/>
  </w:style>
  <w:style w:type="paragraph" w:customStyle="1" w:styleId="3CFDED5A7E7B486B8AD0FFA4806041F4">
    <w:name w:val="3CFDED5A7E7B486B8AD0FFA4806041F4"/>
    <w:rsid w:val="009D7CC4"/>
  </w:style>
  <w:style w:type="paragraph" w:customStyle="1" w:styleId="31411579BE8C4AAB975A60A6D0F43EEA">
    <w:name w:val="31411579BE8C4AAB975A60A6D0F43EEA"/>
    <w:rsid w:val="009D7CC4"/>
  </w:style>
  <w:style w:type="paragraph" w:customStyle="1" w:styleId="91D01E08A28E4C358195343F9CB9F94D">
    <w:name w:val="91D01E08A28E4C358195343F9CB9F94D"/>
    <w:rsid w:val="009D7CC4"/>
  </w:style>
  <w:style w:type="paragraph" w:customStyle="1" w:styleId="84FE8C0D6E384F7F90612BAD5D065C71">
    <w:name w:val="84FE8C0D6E384F7F90612BAD5D065C71"/>
    <w:rsid w:val="009D7CC4"/>
  </w:style>
  <w:style w:type="paragraph" w:customStyle="1" w:styleId="4BBBC0A21C094B9F95EADD44EF734315">
    <w:name w:val="4BBBC0A21C094B9F95EADD44EF734315"/>
    <w:rsid w:val="009D7CC4"/>
  </w:style>
  <w:style w:type="paragraph" w:customStyle="1" w:styleId="953D0167D30C4F38B3774D8C93F1502E">
    <w:name w:val="953D0167D30C4F38B3774D8C93F1502E"/>
    <w:rsid w:val="009D7CC4"/>
  </w:style>
  <w:style w:type="paragraph" w:customStyle="1" w:styleId="B43AE5EAF88C4EDEA89C6317650D2EE5">
    <w:name w:val="B43AE5EAF88C4EDEA89C6317650D2EE5"/>
    <w:rsid w:val="009D7CC4"/>
  </w:style>
  <w:style w:type="paragraph" w:customStyle="1" w:styleId="78EDC1E86F0D4F3A9DEC799FBADF224D">
    <w:name w:val="78EDC1E86F0D4F3A9DEC799FBADF224D"/>
    <w:rsid w:val="009D7CC4"/>
  </w:style>
  <w:style w:type="paragraph" w:customStyle="1" w:styleId="F1B40BCC16014445B7ED425889C2EB00">
    <w:name w:val="F1B40BCC16014445B7ED425889C2EB00"/>
    <w:rsid w:val="009D7CC4"/>
  </w:style>
  <w:style w:type="paragraph" w:customStyle="1" w:styleId="297655C1CD88472FB0667F5212DFAE09">
    <w:name w:val="297655C1CD88472FB0667F5212DFAE09"/>
    <w:rsid w:val="009D7CC4"/>
  </w:style>
  <w:style w:type="paragraph" w:customStyle="1" w:styleId="AE88AB5A7E41450F8568BD46C6E1E52F">
    <w:name w:val="AE88AB5A7E41450F8568BD46C6E1E52F"/>
    <w:rsid w:val="009D7CC4"/>
  </w:style>
  <w:style w:type="paragraph" w:customStyle="1" w:styleId="8BE903458F70436C98247BA6793B2BCC">
    <w:name w:val="8BE903458F70436C98247BA6793B2BCC"/>
    <w:rsid w:val="009D7CC4"/>
  </w:style>
  <w:style w:type="paragraph" w:customStyle="1" w:styleId="449ABDB2CCD34AECBE01E7B6F2590854">
    <w:name w:val="449ABDB2CCD34AECBE01E7B6F2590854"/>
    <w:rsid w:val="009D7CC4"/>
  </w:style>
  <w:style w:type="paragraph" w:customStyle="1" w:styleId="FB62F625F3934B8C94979FDE695F9114">
    <w:name w:val="FB62F625F3934B8C94979FDE695F9114"/>
    <w:rsid w:val="009D7CC4"/>
  </w:style>
  <w:style w:type="paragraph" w:customStyle="1" w:styleId="20CAD77BF15548DD936760F25897E0D3">
    <w:name w:val="20CAD77BF15548DD936760F25897E0D3"/>
    <w:rsid w:val="009D7CC4"/>
  </w:style>
  <w:style w:type="paragraph" w:customStyle="1" w:styleId="D8C06C4B3BC7459E898E25F6C9AB67BF">
    <w:name w:val="D8C06C4B3BC7459E898E25F6C9AB67BF"/>
    <w:rsid w:val="009D7CC4"/>
  </w:style>
  <w:style w:type="paragraph" w:customStyle="1" w:styleId="8BE903458F70436C98247BA6793B2BCC1">
    <w:name w:val="8BE903458F70436C98247BA6793B2BCC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49ABDB2CCD34AECBE01E7B6F25908541">
    <w:name w:val="449ABDB2CCD34AECBE01E7B6F2590854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B62F625F3934B8C94979FDE695F91141">
    <w:name w:val="FB62F625F3934B8C94979FDE695F9114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0CAD77BF15548DD936760F25897E0D31">
    <w:name w:val="20CAD77BF15548DD936760F25897E0D3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1">
    <w:name w:val="D8C06C4B3BC7459E898E25F6C9AB67BF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6EC69581C6D44D284C7130224CDFB5D">
    <w:name w:val="F6EC69581C6D44D284C7130224CDFB5D"/>
    <w:rsid w:val="00170220"/>
  </w:style>
  <w:style w:type="paragraph" w:customStyle="1" w:styleId="A59B5BD8E6C04C70A6AE4594362A8597">
    <w:name w:val="A59B5BD8E6C04C70A6AE4594362A8597"/>
    <w:rsid w:val="00170220"/>
  </w:style>
  <w:style w:type="paragraph" w:customStyle="1" w:styleId="5A1D1279B443400ABA7B4DFEF9696762">
    <w:name w:val="5A1D1279B443400ABA7B4DFEF9696762"/>
    <w:rsid w:val="00170220"/>
  </w:style>
  <w:style w:type="paragraph" w:customStyle="1" w:styleId="8BE903458F70436C98247BA6793B2BCC2">
    <w:name w:val="8BE903458F70436C98247BA6793B2BCC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49ABDB2CCD34AECBE01E7B6F25908542">
    <w:name w:val="449ABDB2CCD34AECBE01E7B6F2590854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B62F625F3934B8C94979FDE695F91142">
    <w:name w:val="FB62F625F3934B8C94979FDE695F9114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0CAD77BF15548DD936760F25897E0D32">
    <w:name w:val="20CAD77BF15548DD936760F25897E0D3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2">
    <w:name w:val="D8C06C4B3BC7459E898E25F6C9AB67BF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59B5BD8E6C04C70A6AE4594362A85971">
    <w:name w:val="A59B5BD8E6C04C70A6AE4594362A85971"/>
    <w:rsid w:val="001702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5A1D1279B443400ABA7B4DFEF96967621">
    <w:name w:val="5A1D1279B443400ABA7B4DFEF96967621"/>
    <w:rsid w:val="001702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96BD45B8C1E4A88AE7D926F9BBF3B53">
    <w:name w:val="396BD45B8C1E4A88AE7D926F9BBF3B53"/>
    <w:rsid w:val="00BE181E"/>
  </w:style>
  <w:style w:type="paragraph" w:customStyle="1" w:styleId="429A69AF5E37432198231F30E95389D5">
    <w:name w:val="429A69AF5E37432198231F30E95389D5"/>
    <w:rsid w:val="00BE181E"/>
  </w:style>
  <w:style w:type="paragraph" w:customStyle="1" w:styleId="304C3B2FE3BD43F1AA79101B2F3A86A7">
    <w:name w:val="304C3B2FE3BD43F1AA79101B2F3A86A7"/>
    <w:rsid w:val="00BE181E"/>
  </w:style>
  <w:style w:type="paragraph" w:customStyle="1" w:styleId="E5DC6F7B322E4CD18813DC944BBFE0B6">
    <w:name w:val="E5DC6F7B322E4CD18813DC944BBFE0B6"/>
    <w:rsid w:val="00BE181E"/>
  </w:style>
  <w:style w:type="paragraph" w:customStyle="1" w:styleId="4DAE7EE7055C4EE7B2CA67CAE69D3F7E">
    <w:name w:val="4DAE7EE7055C4EE7B2CA67CAE69D3F7E"/>
    <w:rsid w:val="00BE181E"/>
  </w:style>
  <w:style w:type="paragraph" w:customStyle="1" w:styleId="4FD686466E434960B03307AE44565913">
    <w:name w:val="4FD686466E434960B03307AE44565913"/>
    <w:rsid w:val="00BE181E"/>
  </w:style>
  <w:style w:type="paragraph" w:customStyle="1" w:styleId="CE7F7F9BD78C49889D0F79F2444EA09B">
    <w:name w:val="CE7F7F9BD78C49889D0F79F2444EA09B"/>
    <w:rsid w:val="00BE181E"/>
  </w:style>
  <w:style w:type="paragraph" w:customStyle="1" w:styleId="71A02ADC54E74BCF9F3C31C272B2625D">
    <w:name w:val="71A02ADC54E74BCF9F3C31C272B2625D"/>
    <w:rsid w:val="00BE181E"/>
  </w:style>
  <w:style w:type="paragraph" w:customStyle="1" w:styleId="778C19013E6C4B0E97B9F29225DE46DF">
    <w:name w:val="778C19013E6C4B0E97B9F29225DE46DF"/>
    <w:rsid w:val="00BE181E"/>
  </w:style>
  <w:style w:type="paragraph" w:customStyle="1" w:styleId="7BA80DAC0528493D88754F39072CA806">
    <w:name w:val="7BA80DAC0528493D88754F39072CA806"/>
    <w:rsid w:val="00BE181E"/>
  </w:style>
  <w:style w:type="paragraph" w:customStyle="1" w:styleId="302FC70B555E40DD90E9068472615D30">
    <w:name w:val="302FC70B555E40DD90E9068472615D30"/>
    <w:rsid w:val="00BE181E"/>
  </w:style>
  <w:style w:type="paragraph" w:customStyle="1" w:styleId="831617D83DC84B8595A1936E29876897">
    <w:name w:val="831617D83DC84B8595A1936E29876897"/>
    <w:rsid w:val="00BE181E"/>
  </w:style>
  <w:style w:type="paragraph" w:customStyle="1" w:styleId="81E2DD7AFD754E3F94884F4236994787">
    <w:name w:val="81E2DD7AFD754E3F94884F4236994787"/>
    <w:rsid w:val="00BE181E"/>
  </w:style>
  <w:style w:type="paragraph" w:customStyle="1" w:styleId="1BD5F5A1D3D642D799680135FF38A05C">
    <w:name w:val="1BD5F5A1D3D642D799680135FF38A05C"/>
    <w:rsid w:val="00BE181E"/>
  </w:style>
  <w:style w:type="paragraph" w:customStyle="1" w:styleId="2A32CDA06AE74377A70086515FB22372">
    <w:name w:val="2A32CDA06AE74377A70086515FB22372"/>
    <w:rsid w:val="00BE181E"/>
  </w:style>
  <w:style w:type="paragraph" w:customStyle="1" w:styleId="D36D322F0EFC4B9BA510494AF6AE1263">
    <w:name w:val="D36D322F0EFC4B9BA510494AF6AE1263"/>
    <w:rsid w:val="00BE181E"/>
  </w:style>
  <w:style w:type="paragraph" w:customStyle="1" w:styleId="4674577C451D4E3BB77E203E615D4D99">
    <w:name w:val="4674577C451D4E3BB77E203E615D4D99"/>
    <w:rsid w:val="00BE181E"/>
  </w:style>
  <w:style w:type="paragraph" w:customStyle="1" w:styleId="93EC7722275D4C95AC5FCBF771D34262">
    <w:name w:val="93EC7722275D4C95AC5FCBF771D34262"/>
    <w:rsid w:val="00BE181E"/>
  </w:style>
  <w:style w:type="paragraph" w:customStyle="1" w:styleId="DA93E6ECC4494357A1F9DF0B496F1C60">
    <w:name w:val="DA93E6ECC4494357A1F9DF0B496F1C60"/>
    <w:rsid w:val="00BE181E"/>
  </w:style>
  <w:style w:type="paragraph" w:customStyle="1" w:styleId="647EA73A7FB14E3CA859C58E1F8356ED">
    <w:name w:val="647EA73A7FB14E3CA859C58E1F8356ED"/>
    <w:rsid w:val="00BE181E"/>
  </w:style>
  <w:style w:type="paragraph" w:customStyle="1" w:styleId="0ECC940892194134A9D3F3156A6FBE9B">
    <w:name w:val="0ECC940892194134A9D3F3156A6FBE9B"/>
    <w:rsid w:val="00BE181E"/>
  </w:style>
  <w:style w:type="paragraph" w:customStyle="1" w:styleId="5D67EAAC078A45DDB007B2CAEC5BD09F">
    <w:name w:val="5D67EAAC078A45DDB007B2CAEC5BD09F"/>
    <w:rsid w:val="00BE181E"/>
  </w:style>
  <w:style w:type="paragraph" w:customStyle="1" w:styleId="654B6FAB1CFF401C99DC5E40F51C7578">
    <w:name w:val="654B6FAB1CFF401C99DC5E40F51C7578"/>
    <w:rsid w:val="00BE181E"/>
  </w:style>
  <w:style w:type="paragraph" w:customStyle="1" w:styleId="2A0A89E6B6AF4DC18258189FBAB48894">
    <w:name w:val="2A0A89E6B6AF4DC18258189FBAB48894"/>
    <w:rsid w:val="00BE181E"/>
  </w:style>
  <w:style w:type="paragraph" w:customStyle="1" w:styleId="E97EC11D34804F339DA5531D9DCCFED2">
    <w:name w:val="E97EC11D34804F339DA5531D9DCCFED2"/>
    <w:rsid w:val="00BE181E"/>
  </w:style>
  <w:style w:type="paragraph" w:customStyle="1" w:styleId="47A74FD99DA844F2B7BC791D821DC7B3">
    <w:name w:val="47A74FD99DA844F2B7BC791D821DC7B3"/>
    <w:rsid w:val="00BE181E"/>
  </w:style>
  <w:style w:type="paragraph" w:customStyle="1" w:styleId="FFB999FEABA24871851FD320470DABDA">
    <w:name w:val="FFB999FEABA24871851FD320470DABDA"/>
    <w:rsid w:val="00BE181E"/>
  </w:style>
  <w:style w:type="paragraph" w:customStyle="1" w:styleId="1B1BAA38C78E47D09CA780E95C496069">
    <w:name w:val="1B1BAA38C78E47D09CA780E95C496069"/>
    <w:rsid w:val="00BE181E"/>
  </w:style>
  <w:style w:type="paragraph" w:customStyle="1" w:styleId="44797AA3F5F44E18B7DD88AC824845C4">
    <w:name w:val="44797AA3F5F44E18B7DD88AC824845C4"/>
    <w:rsid w:val="00BE181E"/>
  </w:style>
  <w:style w:type="paragraph" w:customStyle="1" w:styleId="71D31D9435764EB09010F0978AAE6D77">
    <w:name w:val="71D31D9435764EB09010F0978AAE6D77"/>
    <w:rsid w:val="00BE181E"/>
  </w:style>
  <w:style w:type="paragraph" w:customStyle="1" w:styleId="A5F84ED57DD84ED791CFE28B732727CB">
    <w:name w:val="A5F84ED57DD84ED791CFE28B732727CB"/>
    <w:rsid w:val="00BE181E"/>
  </w:style>
  <w:style w:type="paragraph" w:customStyle="1" w:styleId="83ECD16E6F344C839C7C25FACEDD582C">
    <w:name w:val="83ECD16E6F344C839C7C25FACEDD582C"/>
    <w:rsid w:val="00BE181E"/>
  </w:style>
  <w:style w:type="paragraph" w:customStyle="1" w:styleId="0181C195C9B74E939D5991A3639F89DF">
    <w:name w:val="0181C195C9B74E939D5991A3639F89DF"/>
    <w:rsid w:val="00BE181E"/>
  </w:style>
  <w:style w:type="paragraph" w:customStyle="1" w:styleId="EBCE6A777BE74630BB7942346B95760E">
    <w:name w:val="EBCE6A777BE74630BB7942346B95760E"/>
    <w:rsid w:val="00BE181E"/>
  </w:style>
  <w:style w:type="paragraph" w:customStyle="1" w:styleId="C3DE85FF07374A02A1984F53D9942379">
    <w:name w:val="C3DE85FF07374A02A1984F53D9942379"/>
    <w:rsid w:val="00BE181E"/>
  </w:style>
  <w:style w:type="paragraph" w:customStyle="1" w:styleId="A2B721B5683945CBBA3AA85376FE61A0">
    <w:name w:val="A2B721B5683945CBBA3AA85376FE61A0"/>
    <w:rsid w:val="00BE181E"/>
  </w:style>
  <w:style w:type="paragraph" w:customStyle="1" w:styleId="C917DBB1EFDD4A7CB3E84CA67F1DBFDE">
    <w:name w:val="C917DBB1EFDD4A7CB3E84CA67F1DBFDE"/>
    <w:rsid w:val="00BE181E"/>
  </w:style>
  <w:style w:type="paragraph" w:customStyle="1" w:styleId="9D14CEED8786471BA867F26DED2EAD7B">
    <w:name w:val="9D14CEED8786471BA867F26DED2EAD7B"/>
    <w:rsid w:val="00BE181E"/>
  </w:style>
  <w:style w:type="paragraph" w:customStyle="1" w:styleId="96068587090145CCA2610D1516413C55">
    <w:name w:val="96068587090145CCA2610D1516413C55"/>
    <w:rsid w:val="00BE181E"/>
  </w:style>
  <w:style w:type="paragraph" w:customStyle="1" w:styleId="C9A586525D8344AFADEEF0A735BE2638">
    <w:name w:val="C9A586525D8344AFADEEF0A735BE2638"/>
    <w:rsid w:val="00BE181E"/>
  </w:style>
  <w:style w:type="paragraph" w:customStyle="1" w:styleId="017EE4645028472885ABDC5482D43544">
    <w:name w:val="017EE4645028472885ABDC5482D43544"/>
    <w:rsid w:val="00BE181E"/>
  </w:style>
  <w:style w:type="paragraph" w:customStyle="1" w:styleId="F7805A05AD1C4F92AB22DAE28B00E1C6">
    <w:name w:val="F7805A05AD1C4F92AB22DAE28B00E1C6"/>
    <w:rsid w:val="00BE181E"/>
  </w:style>
  <w:style w:type="paragraph" w:customStyle="1" w:styleId="EF31CF4216A747B9A9681F0910D2A189">
    <w:name w:val="EF31CF4216A747B9A9681F0910D2A189"/>
    <w:rsid w:val="00BE181E"/>
  </w:style>
  <w:style w:type="paragraph" w:customStyle="1" w:styleId="BA34FDEB8B564503B19FD8273E00BA3C">
    <w:name w:val="BA34FDEB8B564503B19FD8273E00BA3C"/>
    <w:rsid w:val="00BE181E"/>
  </w:style>
  <w:style w:type="paragraph" w:customStyle="1" w:styleId="DCF820F638B24914BA7A9D46CEBC1D54">
    <w:name w:val="DCF820F638B24914BA7A9D46CEBC1D54"/>
    <w:rsid w:val="00BE181E"/>
  </w:style>
  <w:style w:type="paragraph" w:customStyle="1" w:styleId="2EB972E711864CB7B6C63E61D1EE763D">
    <w:name w:val="2EB972E711864CB7B6C63E61D1EE763D"/>
    <w:rsid w:val="001D57E2"/>
  </w:style>
  <w:style w:type="paragraph" w:customStyle="1" w:styleId="F6C47F48726A45898887785654BC85EC">
    <w:name w:val="F6C47F48726A45898887785654BC85EC"/>
    <w:rsid w:val="001D57E2"/>
  </w:style>
  <w:style w:type="paragraph" w:customStyle="1" w:styleId="D94410EC83A34971A0DD6F20F4730430">
    <w:name w:val="D94410EC83A34971A0DD6F20F4730430"/>
    <w:rsid w:val="001D57E2"/>
  </w:style>
  <w:style w:type="paragraph" w:customStyle="1" w:styleId="F7805A05AD1C4F92AB22DAE28B00E1C61">
    <w:name w:val="F7805A05AD1C4F92AB22DAE28B00E1C61"/>
    <w:rsid w:val="001D57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1">
    <w:name w:val="EF31CF4216A747B9A9681F0910D2A1891"/>
    <w:rsid w:val="001D57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A34FDEB8B564503B19FD8273E00BA3C1">
    <w:name w:val="BA34FDEB8B564503B19FD8273E00BA3C1"/>
    <w:rsid w:val="001D57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CF820F638B24914BA7A9D46CEBC1D541">
    <w:name w:val="DCF820F638B24914BA7A9D46CEBC1D541"/>
    <w:rsid w:val="001D57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3">
    <w:name w:val="D8C06C4B3BC7459E898E25F6C9AB67BF3"/>
    <w:rsid w:val="001D57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94410EC83A34971A0DD6F20F47304301">
    <w:name w:val="D94410EC83A34971A0DD6F20F47304301"/>
    <w:rsid w:val="001D57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7805A05AD1C4F92AB22DAE28B00E1C62">
    <w:name w:val="F7805A05AD1C4F92AB22DAE28B00E1C62"/>
    <w:rsid w:val="00917C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2">
    <w:name w:val="EF31CF4216A747B9A9681F0910D2A1892"/>
    <w:rsid w:val="00917C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A34FDEB8B564503B19FD8273E00BA3C2">
    <w:name w:val="BA34FDEB8B564503B19FD8273E00BA3C2"/>
    <w:rsid w:val="00917C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CF820F638B24914BA7A9D46CEBC1D542">
    <w:name w:val="DCF820F638B24914BA7A9D46CEBC1D542"/>
    <w:rsid w:val="00917C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4">
    <w:name w:val="D8C06C4B3BC7459E898E25F6C9AB67BF4"/>
    <w:rsid w:val="00917C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94410EC83A34971A0DD6F20F47304302">
    <w:name w:val="D94410EC83A34971A0DD6F20F47304302"/>
    <w:rsid w:val="00917C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7805A05AD1C4F92AB22DAE28B00E1C63">
    <w:name w:val="F7805A05AD1C4F92AB22DAE28B00E1C63"/>
    <w:rsid w:val="000312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3">
    <w:name w:val="EF31CF4216A747B9A9681F0910D2A1893"/>
    <w:rsid w:val="000312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A34FDEB8B564503B19FD8273E00BA3C3">
    <w:name w:val="BA34FDEB8B564503B19FD8273E00BA3C3"/>
    <w:rsid w:val="000312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CF820F638B24914BA7A9D46CEBC1D543">
    <w:name w:val="DCF820F638B24914BA7A9D46CEBC1D543"/>
    <w:rsid w:val="000312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5">
    <w:name w:val="D8C06C4B3BC7459E898E25F6C9AB67BF5"/>
    <w:rsid w:val="000312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94410EC83A34971A0DD6F20F47304303">
    <w:name w:val="D94410EC83A34971A0DD6F20F47304303"/>
    <w:rsid w:val="000312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81D56B3BA8384740953B3945DB111828">
    <w:name w:val="81D56B3BA8384740953B3945DB111828"/>
    <w:rsid w:val="00D80B5B"/>
  </w:style>
  <w:style w:type="paragraph" w:customStyle="1" w:styleId="03CC30C0B96C4191ADD7A292B96CC363">
    <w:name w:val="03CC30C0B96C4191ADD7A292B96CC363"/>
    <w:rsid w:val="00584DC5"/>
    <w:pPr>
      <w:spacing w:after="160" w:line="259" w:lineRule="auto"/>
    </w:pPr>
  </w:style>
  <w:style w:type="paragraph" w:customStyle="1" w:styleId="7BA8DD030D7B4990ACA23D73D91C79FA">
    <w:name w:val="7BA8DD030D7B4990ACA23D73D91C79FA"/>
    <w:rsid w:val="00ED1DE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">
    <w:name w:val="036747344BD04EA594935862193DF0ED"/>
    <w:rsid w:val="00ED1DE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BA8DD030D7B4990ACA23D73D91C79FA1">
    <w:name w:val="7BA8DD030D7B4990ACA23D73D91C79FA1"/>
    <w:rsid w:val="006D29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1">
    <w:name w:val="036747344BD04EA594935862193DF0ED1"/>
    <w:rsid w:val="006D29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E19277ED90440B7A68BD372883F1EA9">
    <w:name w:val="FE19277ED90440B7A68BD372883F1EA9"/>
    <w:rsid w:val="006D295B"/>
    <w:pPr>
      <w:spacing w:after="160" w:line="259" w:lineRule="auto"/>
    </w:pPr>
  </w:style>
  <w:style w:type="paragraph" w:customStyle="1" w:styleId="7BA8DD030D7B4990ACA23D73D91C79FA2">
    <w:name w:val="7BA8DD030D7B4990ACA23D73D91C79FA2"/>
    <w:rsid w:val="00AC4D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2">
    <w:name w:val="036747344BD04EA594935862193DF0ED2"/>
    <w:rsid w:val="00AC4D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4FF07729D1A4E2683A7DC30EE2F0AFA">
    <w:name w:val="34FF07729D1A4E2683A7DC30EE2F0AFA"/>
    <w:rsid w:val="00AC4DE6"/>
    <w:pPr>
      <w:spacing w:after="160" w:line="259" w:lineRule="auto"/>
    </w:pPr>
  </w:style>
  <w:style w:type="paragraph" w:customStyle="1" w:styleId="A6552E5C3713436DBF27CBE194B7CC1D">
    <w:name w:val="A6552E5C3713436DBF27CBE194B7CC1D"/>
    <w:rsid w:val="00AC4DE6"/>
    <w:pPr>
      <w:spacing w:after="160" w:line="259" w:lineRule="auto"/>
    </w:pPr>
  </w:style>
  <w:style w:type="paragraph" w:customStyle="1" w:styleId="34FF07729D1A4E2683A7DC30EE2F0AFA1">
    <w:name w:val="34FF07729D1A4E2683A7DC30EE2F0AFA1"/>
    <w:rsid w:val="00FB346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6552E5C3713436DBF27CBE194B7CC1D1">
    <w:name w:val="A6552E5C3713436DBF27CBE194B7CC1D1"/>
    <w:rsid w:val="00FB346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BA8DD030D7B4990ACA23D73D91C79FA3">
    <w:name w:val="7BA8DD030D7B4990ACA23D73D91C79FA3"/>
    <w:rsid w:val="00FB34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3">
    <w:name w:val="036747344BD04EA594935862193DF0ED3"/>
    <w:rsid w:val="00FB34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4FF07729D1A4E2683A7DC30EE2F0AFA2">
    <w:name w:val="34FF07729D1A4E2683A7DC30EE2F0AFA2"/>
    <w:rsid w:val="00DA40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6552E5C3713436DBF27CBE194B7CC1D2">
    <w:name w:val="A6552E5C3713436DBF27CBE194B7CC1D2"/>
    <w:rsid w:val="00DA40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BA8DD030D7B4990ACA23D73D91C79FA4">
    <w:name w:val="7BA8DD030D7B4990ACA23D73D91C79FA4"/>
    <w:rsid w:val="00DA40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4">
    <w:name w:val="036747344BD04EA594935862193DF0ED4"/>
    <w:rsid w:val="00DA40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7582C6078BC436BB235EF423A394D3B">
    <w:name w:val="F7582C6078BC436BB235EF423A394D3B"/>
    <w:rsid w:val="00DA4010"/>
  </w:style>
  <w:style w:type="paragraph" w:customStyle="1" w:styleId="9133B3B4186C447EBFAF9855864F24B3">
    <w:name w:val="9133B3B4186C447EBFAF9855864F24B3"/>
    <w:rsid w:val="00DA4010"/>
  </w:style>
  <w:style w:type="paragraph" w:customStyle="1" w:styleId="34FF07729D1A4E2683A7DC30EE2F0AFA3">
    <w:name w:val="34FF07729D1A4E2683A7DC30EE2F0AFA3"/>
    <w:rsid w:val="005A2E2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6552E5C3713436DBF27CBE194B7CC1D3">
    <w:name w:val="A6552E5C3713436DBF27CBE194B7CC1D3"/>
    <w:rsid w:val="005A2E2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9133B3B4186C447EBFAF9855864F24B31">
    <w:name w:val="9133B3B4186C447EBFAF9855864F24B31"/>
    <w:rsid w:val="005A2E2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BA8DD030D7B4990ACA23D73D91C79FA5">
    <w:name w:val="7BA8DD030D7B4990ACA23D73D91C79FA5"/>
    <w:rsid w:val="005A2E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5">
    <w:name w:val="036747344BD04EA594935862193DF0ED5"/>
    <w:rsid w:val="005A2E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4FF07729D1A4E2683A7DC30EE2F0AFA4">
    <w:name w:val="34FF07729D1A4E2683A7DC30EE2F0AFA4"/>
    <w:rsid w:val="00D45D1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6552E5C3713436DBF27CBE194B7CC1D4">
    <w:name w:val="A6552E5C3713436DBF27CBE194B7CC1D4"/>
    <w:rsid w:val="00D45D1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9133B3B4186C447EBFAF9855864F24B32">
    <w:name w:val="9133B3B4186C447EBFAF9855864F24B32"/>
    <w:rsid w:val="00D45D1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62D93C410E24E238E6229BF52F6D2B2">
    <w:name w:val="D62D93C410E24E238E6229BF52F6D2B2"/>
    <w:rsid w:val="00D45D1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BA8DD030D7B4990ACA23D73D91C79FA6">
    <w:name w:val="7BA8DD030D7B4990ACA23D73D91C79FA6"/>
    <w:rsid w:val="00D45D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6">
    <w:name w:val="036747344BD04EA594935862193DF0ED6"/>
    <w:rsid w:val="00D45D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97489A4F4CC4FA4A5312BA6E4B8AF15">
    <w:name w:val="E97489A4F4CC4FA4A5312BA6E4B8AF15"/>
    <w:rsid w:val="001E1ACC"/>
    <w:pPr>
      <w:spacing w:after="160" w:line="259" w:lineRule="auto"/>
    </w:pPr>
  </w:style>
  <w:style w:type="paragraph" w:customStyle="1" w:styleId="4747DCD289BA4DDCA22582E8C6577C7D">
    <w:name w:val="4747DCD289BA4DDCA22582E8C6577C7D"/>
    <w:rsid w:val="001E1ACC"/>
    <w:pPr>
      <w:spacing w:after="160" w:line="259" w:lineRule="auto"/>
    </w:pPr>
  </w:style>
  <w:style w:type="paragraph" w:customStyle="1" w:styleId="1D9A01FA48BE4B43B3062F79F9572853">
    <w:name w:val="1D9A01FA48BE4B43B3062F79F9572853"/>
    <w:rsid w:val="001E1ACC"/>
    <w:pPr>
      <w:spacing w:after="160" w:line="259" w:lineRule="auto"/>
    </w:pPr>
  </w:style>
  <w:style w:type="paragraph" w:customStyle="1" w:styleId="D543663B480A473A82DE8E48ADC10353">
    <w:name w:val="D543663B480A473A82DE8E48ADC10353"/>
    <w:rsid w:val="001E1ACC"/>
    <w:pPr>
      <w:spacing w:after="160" w:line="259" w:lineRule="auto"/>
    </w:pPr>
  </w:style>
  <w:style w:type="paragraph" w:customStyle="1" w:styleId="625AD6B81FAA4E22960C3880263B5864">
    <w:name w:val="625AD6B81FAA4E22960C3880263B5864"/>
    <w:rsid w:val="001E1ACC"/>
    <w:pPr>
      <w:spacing w:after="160" w:line="259" w:lineRule="auto"/>
    </w:pPr>
  </w:style>
  <w:style w:type="paragraph" w:customStyle="1" w:styleId="B579399D93524686880FD5380CA995C0">
    <w:name w:val="B579399D93524686880FD5380CA995C0"/>
    <w:rsid w:val="001E1ACC"/>
    <w:pPr>
      <w:spacing w:after="160" w:line="259" w:lineRule="auto"/>
    </w:pPr>
  </w:style>
  <w:style w:type="paragraph" w:customStyle="1" w:styleId="25EE010C018E4CA5A56B0A2817896FC3">
    <w:name w:val="25EE010C018E4CA5A56B0A2817896FC3"/>
    <w:rsid w:val="001E1ACC"/>
    <w:pPr>
      <w:spacing w:after="160" w:line="259" w:lineRule="auto"/>
    </w:pPr>
  </w:style>
  <w:style w:type="paragraph" w:customStyle="1" w:styleId="F88DF8FD8E64466084D7FD0DCE565B3B">
    <w:name w:val="F88DF8FD8E64466084D7FD0DCE565B3B"/>
    <w:rsid w:val="001E1ACC"/>
    <w:pPr>
      <w:spacing w:after="160" w:line="259" w:lineRule="auto"/>
    </w:pPr>
  </w:style>
  <w:style w:type="paragraph" w:customStyle="1" w:styleId="FDCAFB42B67442E7B868794AC99EDF5C">
    <w:name w:val="FDCAFB42B67442E7B868794AC99EDF5C"/>
    <w:rsid w:val="001E1ACC"/>
    <w:pPr>
      <w:spacing w:after="160" w:line="259" w:lineRule="auto"/>
    </w:pPr>
  </w:style>
  <w:style w:type="paragraph" w:customStyle="1" w:styleId="9D645110935149DAA95742A2A94D0CCD">
    <w:name w:val="9D645110935149DAA95742A2A94D0CCD"/>
    <w:rsid w:val="001E1ACC"/>
    <w:pPr>
      <w:spacing w:after="160" w:line="259" w:lineRule="auto"/>
    </w:pPr>
  </w:style>
  <w:style w:type="paragraph" w:customStyle="1" w:styleId="05BE68AD66594618AD6F29CAF5A1B6CC">
    <w:name w:val="05BE68AD66594618AD6F29CAF5A1B6CC"/>
    <w:rsid w:val="001E1ACC"/>
    <w:pPr>
      <w:spacing w:after="160" w:line="259" w:lineRule="auto"/>
    </w:pPr>
  </w:style>
  <w:style w:type="paragraph" w:customStyle="1" w:styleId="ED67EEB4FFA7458984A38AF73391B92C">
    <w:name w:val="ED67EEB4FFA7458984A38AF73391B92C"/>
    <w:rsid w:val="001E1ACC"/>
    <w:pPr>
      <w:spacing w:after="160" w:line="259" w:lineRule="auto"/>
    </w:pPr>
  </w:style>
  <w:style w:type="paragraph" w:customStyle="1" w:styleId="6B790314E7964476BC38EF154DBAEC70">
    <w:name w:val="6B790314E7964476BC38EF154DBAEC70"/>
    <w:rsid w:val="001E1ACC"/>
    <w:pPr>
      <w:spacing w:after="160" w:line="259" w:lineRule="auto"/>
    </w:pPr>
  </w:style>
  <w:style w:type="paragraph" w:customStyle="1" w:styleId="E5CB3DD0EF3B4855A694D4CBE1B5F828">
    <w:name w:val="E5CB3DD0EF3B4855A694D4CBE1B5F828"/>
    <w:rsid w:val="001E1ACC"/>
    <w:pPr>
      <w:spacing w:after="160" w:line="259" w:lineRule="auto"/>
    </w:pPr>
  </w:style>
  <w:style w:type="paragraph" w:customStyle="1" w:styleId="CD260437D71342368FEA5229AC887D1E">
    <w:name w:val="CD260437D71342368FEA5229AC887D1E"/>
    <w:rsid w:val="001E1ACC"/>
    <w:pPr>
      <w:spacing w:after="160" w:line="259" w:lineRule="auto"/>
    </w:pPr>
  </w:style>
  <w:style w:type="paragraph" w:customStyle="1" w:styleId="026B61E717164E95BB00E465FE3E5776">
    <w:name w:val="026B61E717164E95BB00E465FE3E5776"/>
    <w:rsid w:val="001E1ACC"/>
    <w:pPr>
      <w:spacing w:after="160" w:line="259" w:lineRule="auto"/>
    </w:pPr>
  </w:style>
  <w:style w:type="paragraph" w:customStyle="1" w:styleId="F3C10EBAA25B4675B5C9D7DEC9629F28">
    <w:name w:val="F3C10EBAA25B4675B5C9D7DEC9629F28"/>
    <w:rsid w:val="001E1ACC"/>
    <w:pPr>
      <w:spacing w:after="160" w:line="259" w:lineRule="auto"/>
    </w:pPr>
  </w:style>
  <w:style w:type="paragraph" w:customStyle="1" w:styleId="43C8DD6ED4914138A3C2A786D246BC5A">
    <w:name w:val="43C8DD6ED4914138A3C2A786D246BC5A"/>
    <w:rsid w:val="001E1ACC"/>
    <w:pPr>
      <w:spacing w:after="160" w:line="259" w:lineRule="auto"/>
    </w:pPr>
  </w:style>
  <w:style w:type="paragraph" w:customStyle="1" w:styleId="BB4D290C3FCE48C2BB4A264567A4CDA9">
    <w:name w:val="BB4D290C3FCE48C2BB4A264567A4CDA9"/>
    <w:rsid w:val="001E1ACC"/>
    <w:pPr>
      <w:spacing w:after="160" w:line="259" w:lineRule="auto"/>
    </w:pPr>
  </w:style>
  <w:style w:type="paragraph" w:customStyle="1" w:styleId="C8055CC7F41549AFBCADEF3FD501E1E2">
    <w:name w:val="C8055CC7F41549AFBCADEF3FD501E1E2"/>
    <w:rsid w:val="001E1ACC"/>
    <w:pPr>
      <w:spacing w:after="160" w:line="259" w:lineRule="auto"/>
    </w:pPr>
  </w:style>
  <w:style w:type="paragraph" w:customStyle="1" w:styleId="CAB1C28134214BFBAD71810A7CE5257C">
    <w:name w:val="CAB1C28134214BFBAD71810A7CE5257C"/>
    <w:rsid w:val="001E1ACC"/>
    <w:pPr>
      <w:spacing w:after="160" w:line="259" w:lineRule="auto"/>
    </w:pPr>
  </w:style>
  <w:style w:type="paragraph" w:customStyle="1" w:styleId="5A2ABE6784F345B7ABFF04D0823DECA4">
    <w:name w:val="5A2ABE6784F345B7ABFF04D0823DECA4"/>
    <w:rsid w:val="001E1ACC"/>
    <w:pPr>
      <w:spacing w:after="160" w:line="259" w:lineRule="auto"/>
    </w:pPr>
  </w:style>
  <w:style w:type="paragraph" w:customStyle="1" w:styleId="3B425EF5C8704D7B8E7E3845D7D92CBF">
    <w:name w:val="3B425EF5C8704D7B8E7E3845D7D92CBF"/>
    <w:rsid w:val="001E1ACC"/>
    <w:pPr>
      <w:spacing w:after="160" w:line="259" w:lineRule="auto"/>
    </w:pPr>
  </w:style>
  <w:style w:type="paragraph" w:customStyle="1" w:styleId="A2C0449154954F188BEFDAAE58B37504">
    <w:name w:val="A2C0449154954F188BEFDAAE58B37504"/>
    <w:rsid w:val="001E1ACC"/>
    <w:pPr>
      <w:spacing w:after="160" w:line="259" w:lineRule="auto"/>
    </w:pPr>
  </w:style>
  <w:style w:type="paragraph" w:customStyle="1" w:styleId="CFF6E86093CE45799C743F72270B89E3">
    <w:name w:val="CFF6E86093CE45799C743F72270B89E3"/>
    <w:rsid w:val="001E1ACC"/>
    <w:pPr>
      <w:spacing w:after="160" w:line="259" w:lineRule="auto"/>
    </w:pPr>
  </w:style>
  <w:style w:type="paragraph" w:customStyle="1" w:styleId="1EC1A7189D6E4120B5D275ACB626A6E8">
    <w:name w:val="1EC1A7189D6E4120B5D275ACB626A6E8"/>
    <w:rsid w:val="001E1ACC"/>
    <w:pPr>
      <w:spacing w:after="160" w:line="259" w:lineRule="auto"/>
    </w:pPr>
  </w:style>
  <w:style w:type="paragraph" w:customStyle="1" w:styleId="5E2717E897B04DD8B879B11CB3C5F643">
    <w:name w:val="5E2717E897B04DD8B879B11CB3C5F643"/>
    <w:rsid w:val="001E1ACC"/>
    <w:pPr>
      <w:spacing w:after="160" w:line="259" w:lineRule="auto"/>
    </w:pPr>
  </w:style>
  <w:style w:type="paragraph" w:customStyle="1" w:styleId="495157532FC849F79E1E7CEDA03CF9AF">
    <w:name w:val="495157532FC849F79E1E7CEDA03CF9AF"/>
    <w:rsid w:val="001E1ACC"/>
    <w:pPr>
      <w:spacing w:after="160" w:line="259" w:lineRule="auto"/>
    </w:pPr>
  </w:style>
  <w:style w:type="paragraph" w:customStyle="1" w:styleId="6F05E2DBE96A406BA78ED13497FF1379">
    <w:name w:val="6F05E2DBE96A406BA78ED13497FF1379"/>
    <w:rsid w:val="001E1ACC"/>
    <w:pPr>
      <w:spacing w:after="160" w:line="259" w:lineRule="auto"/>
    </w:pPr>
  </w:style>
  <w:style w:type="paragraph" w:customStyle="1" w:styleId="AF47C5EC0CF7434FBA848B8A1F440AAF">
    <w:name w:val="AF47C5EC0CF7434FBA848B8A1F440AAF"/>
    <w:rsid w:val="001E1ACC"/>
    <w:pPr>
      <w:spacing w:after="160" w:line="259" w:lineRule="auto"/>
    </w:pPr>
  </w:style>
  <w:style w:type="paragraph" w:customStyle="1" w:styleId="A7A5381C213E46D2AC40368547CF7367">
    <w:name w:val="A7A5381C213E46D2AC40368547CF7367"/>
    <w:rsid w:val="001E1ACC"/>
    <w:pPr>
      <w:spacing w:after="160" w:line="259" w:lineRule="auto"/>
    </w:pPr>
  </w:style>
  <w:style w:type="paragraph" w:customStyle="1" w:styleId="0B0CCFDCEAC34EDC8D8D0403886CB7E5">
    <w:name w:val="0B0CCFDCEAC34EDC8D8D0403886CB7E5"/>
    <w:rsid w:val="001E1ACC"/>
    <w:pPr>
      <w:spacing w:after="160" w:line="259" w:lineRule="auto"/>
    </w:pPr>
  </w:style>
  <w:style w:type="paragraph" w:customStyle="1" w:styleId="6B790314E7964476BC38EF154DBAEC701">
    <w:name w:val="6B790314E7964476BC38EF154DBAEC70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D260437D71342368FEA5229AC887D1E1">
    <w:name w:val="CD260437D71342368FEA5229AC887D1E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26B61E717164E95BB00E465FE3E57761">
    <w:name w:val="026B61E717164E95BB00E465FE3E5776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3C10EBAA25B4675B5C9D7DEC9629F281">
    <w:name w:val="F3C10EBAA25B4675B5C9D7DEC9629F28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3C8DD6ED4914138A3C2A786D246BC5A1">
    <w:name w:val="43C8DD6ED4914138A3C2A786D246BC5A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B4D290C3FCE48C2BB4A264567A4CDA91">
    <w:name w:val="BB4D290C3FCE48C2BB4A264567A4CDA9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8055CC7F41549AFBCADEF3FD501E1E21">
    <w:name w:val="C8055CC7F41549AFBCADEF3FD501E1E2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7A5381C213E46D2AC40368547CF73671">
    <w:name w:val="A7A5381C213E46D2AC40368547CF7367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EAB66FA91FC407F9995FB774CE13CE7">
    <w:name w:val="AEAB66FA91FC407F9995FB774CE13CE7"/>
    <w:rsid w:val="00406BC1"/>
    <w:pPr>
      <w:spacing w:after="160" w:line="259" w:lineRule="auto"/>
    </w:pPr>
  </w:style>
  <w:style w:type="paragraph" w:customStyle="1" w:styleId="14C99A1BF0F04AF8B8907FA912322D3C">
    <w:name w:val="14C99A1BF0F04AF8B8907FA912322D3C"/>
    <w:rsid w:val="00406BC1"/>
    <w:pPr>
      <w:spacing w:after="160" w:line="259" w:lineRule="auto"/>
    </w:pPr>
  </w:style>
  <w:style w:type="paragraph" w:customStyle="1" w:styleId="3BDEBB4B9D2D4B7DBE1D09534BDED422">
    <w:name w:val="3BDEBB4B9D2D4B7DBE1D09534BDED422"/>
    <w:rsid w:val="00406BC1"/>
    <w:pPr>
      <w:spacing w:after="160" w:line="259" w:lineRule="auto"/>
    </w:pPr>
  </w:style>
  <w:style w:type="paragraph" w:customStyle="1" w:styleId="1E3FE30F47B348068D0CC47881CA41DB">
    <w:name w:val="1E3FE30F47B348068D0CC47881CA41DB"/>
    <w:rsid w:val="00406BC1"/>
    <w:pPr>
      <w:spacing w:after="160" w:line="259" w:lineRule="auto"/>
    </w:pPr>
  </w:style>
  <w:style w:type="paragraph" w:customStyle="1" w:styleId="72989B2BE53243D28870E04F0F52248A">
    <w:name w:val="72989B2BE53243D28870E04F0F52248A"/>
    <w:rsid w:val="00406BC1"/>
    <w:pPr>
      <w:spacing w:after="160" w:line="259" w:lineRule="auto"/>
    </w:pPr>
  </w:style>
  <w:style w:type="paragraph" w:customStyle="1" w:styleId="45EF4846806E421B8FA1EE6A5912C2DF">
    <w:name w:val="45EF4846806E421B8FA1EE6A5912C2DF"/>
    <w:rsid w:val="00406BC1"/>
    <w:pPr>
      <w:spacing w:after="160" w:line="259" w:lineRule="auto"/>
    </w:pPr>
  </w:style>
  <w:style w:type="paragraph" w:customStyle="1" w:styleId="A2A706267AE84BC79789B797943F3C12">
    <w:name w:val="A2A706267AE84BC79789B797943F3C12"/>
    <w:rsid w:val="00406BC1"/>
    <w:pPr>
      <w:spacing w:after="160" w:line="259" w:lineRule="auto"/>
    </w:pPr>
  </w:style>
  <w:style w:type="paragraph" w:customStyle="1" w:styleId="802C99A721D343F5A14C070B0CB9D9F2">
    <w:name w:val="802C99A721D343F5A14C070B0CB9D9F2"/>
    <w:rsid w:val="00406BC1"/>
    <w:pPr>
      <w:spacing w:after="160" w:line="259" w:lineRule="auto"/>
    </w:pPr>
  </w:style>
  <w:style w:type="paragraph" w:customStyle="1" w:styleId="2FAE6AC188DF4B3DB452F9FD3F3E750B">
    <w:name w:val="2FAE6AC188DF4B3DB452F9FD3F3E750B"/>
    <w:rsid w:val="00406BC1"/>
    <w:pPr>
      <w:spacing w:after="160" w:line="259" w:lineRule="auto"/>
    </w:pPr>
  </w:style>
  <w:style w:type="paragraph" w:customStyle="1" w:styleId="980B929A71D24690904020545031D7D4">
    <w:name w:val="980B929A71D24690904020545031D7D4"/>
    <w:rsid w:val="00406BC1"/>
    <w:pPr>
      <w:spacing w:after="160" w:line="259" w:lineRule="auto"/>
    </w:pPr>
  </w:style>
  <w:style w:type="paragraph" w:customStyle="1" w:styleId="2937F3C903794313A85C88FC4D4F72C4">
    <w:name w:val="2937F3C903794313A85C88FC4D4F72C4"/>
    <w:rsid w:val="00406BC1"/>
    <w:pPr>
      <w:spacing w:after="160" w:line="259" w:lineRule="auto"/>
    </w:pPr>
  </w:style>
  <w:style w:type="paragraph" w:customStyle="1" w:styleId="F8F376D6E8AE4518A37D8543DF311974">
    <w:name w:val="F8F376D6E8AE4518A37D8543DF311974"/>
    <w:rsid w:val="00406BC1"/>
    <w:pPr>
      <w:spacing w:after="160" w:line="259" w:lineRule="auto"/>
    </w:pPr>
  </w:style>
  <w:style w:type="paragraph" w:customStyle="1" w:styleId="CC8694EEF3E04F54942385B22840BB8A">
    <w:name w:val="CC8694EEF3E04F54942385B22840BB8A"/>
    <w:rsid w:val="00406BC1"/>
    <w:pPr>
      <w:spacing w:after="160" w:line="259" w:lineRule="auto"/>
    </w:pPr>
  </w:style>
  <w:style w:type="paragraph" w:customStyle="1" w:styleId="F0DFE8A51C6B432DB6BAC1DB772B904E">
    <w:name w:val="F0DFE8A51C6B432DB6BAC1DB772B904E"/>
    <w:rsid w:val="00406BC1"/>
    <w:pPr>
      <w:spacing w:after="160" w:line="259" w:lineRule="auto"/>
    </w:pPr>
  </w:style>
  <w:style w:type="paragraph" w:customStyle="1" w:styleId="252AAB1E24004A598ADAA720A00EA865">
    <w:name w:val="252AAB1E24004A598ADAA720A00EA865"/>
    <w:rsid w:val="00406BC1"/>
    <w:pPr>
      <w:spacing w:after="160" w:line="259" w:lineRule="auto"/>
    </w:pPr>
  </w:style>
  <w:style w:type="paragraph" w:customStyle="1" w:styleId="7C38AA20F04343ADBE5C249E3F26312C">
    <w:name w:val="7C38AA20F04343ADBE5C249E3F26312C"/>
    <w:rsid w:val="00406BC1"/>
    <w:pPr>
      <w:spacing w:after="160" w:line="259" w:lineRule="auto"/>
    </w:pPr>
  </w:style>
  <w:style w:type="paragraph" w:customStyle="1" w:styleId="EEC1CA1A0F284ECEAF918070E32DFB7E">
    <w:name w:val="EEC1CA1A0F284ECEAF918070E32DFB7E"/>
    <w:rsid w:val="00406BC1"/>
    <w:pPr>
      <w:spacing w:after="160" w:line="259" w:lineRule="auto"/>
    </w:pPr>
  </w:style>
  <w:style w:type="paragraph" w:customStyle="1" w:styleId="B583A25A4EDA46B19227716A908DF9B2">
    <w:name w:val="B583A25A4EDA46B19227716A908DF9B2"/>
    <w:rsid w:val="00406BC1"/>
    <w:pPr>
      <w:spacing w:after="160" w:line="259" w:lineRule="auto"/>
    </w:pPr>
  </w:style>
  <w:style w:type="paragraph" w:customStyle="1" w:styleId="2780CE3DA3654419AE5808DE5B7FEF82">
    <w:name w:val="2780CE3DA3654419AE5808DE5B7FEF82"/>
    <w:rsid w:val="00406BC1"/>
    <w:pPr>
      <w:spacing w:after="160" w:line="259" w:lineRule="auto"/>
    </w:pPr>
  </w:style>
  <w:style w:type="paragraph" w:customStyle="1" w:styleId="184D44F1C5E940F3BE2625A5EAD19F19">
    <w:name w:val="184D44F1C5E940F3BE2625A5EAD19F19"/>
    <w:rsid w:val="00406BC1"/>
    <w:pPr>
      <w:spacing w:after="160" w:line="259" w:lineRule="auto"/>
    </w:pPr>
  </w:style>
  <w:style w:type="paragraph" w:customStyle="1" w:styleId="8C62D34C1B84482DA152872EDB9D99CA">
    <w:name w:val="8C62D34C1B84482DA152872EDB9D99CA"/>
    <w:rsid w:val="00406BC1"/>
    <w:pPr>
      <w:spacing w:after="160" w:line="259" w:lineRule="auto"/>
    </w:pPr>
  </w:style>
  <w:style w:type="paragraph" w:customStyle="1" w:styleId="6B790314E7964476BC38EF154DBAEC702">
    <w:name w:val="6B790314E7964476BC38EF154DBAEC70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D260437D71342368FEA5229AC887D1E2">
    <w:name w:val="CD260437D71342368FEA5229AC887D1E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26B61E717164E95BB00E465FE3E57762">
    <w:name w:val="026B61E717164E95BB00E465FE3E5776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3C10EBAA25B4675B5C9D7DEC9629F282">
    <w:name w:val="F3C10EBAA25B4675B5C9D7DEC9629F28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3C8DD6ED4914138A3C2A786D246BC5A2">
    <w:name w:val="43C8DD6ED4914138A3C2A786D246BC5A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B4D290C3FCE48C2BB4A264567A4CDA92">
    <w:name w:val="BB4D290C3FCE48C2BB4A264567A4CDA9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8055CC7F41549AFBCADEF3FD501E1E22">
    <w:name w:val="C8055CC7F41549AFBCADEF3FD501E1E2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7A5381C213E46D2AC40368547CF73672">
    <w:name w:val="A7A5381C213E46D2AC40368547CF7367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B790314E7964476BC38EF154DBAEC703">
    <w:name w:val="6B790314E7964476BC38EF154DBAEC70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D260437D71342368FEA5229AC887D1E3">
    <w:name w:val="CD260437D71342368FEA5229AC887D1E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26B61E717164E95BB00E465FE3E57763">
    <w:name w:val="026B61E717164E95BB00E465FE3E5776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3C10EBAA25B4675B5C9D7DEC9629F283">
    <w:name w:val="F3C10EBAA25B4675B5C9D7DEC9629F28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3C8DD6ED4914138A3C2A786D246BC5A3">
    <w:name w:val="43C8DD6ED4914138A3C2A786D246BC5A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B4D290C3FCE48C2BB4A264567A4CDA93">
    <w:name w:val="BB4D290C3FCE48C2BB4A264567A4CDA9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8055CC7F41549AFBCADEF3FD501E1E23">
    <w:name w:val="C8055CC7F41549AFBCADEF3FD501E1E2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7A5381C213E46D2AC40368547CF73673">
    <w:name w:val="A7A5381C213E46D2AC40368547CF7367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DA6B785DB764E2B9EF95F399F9E738E">
    <w:name w:val="CDA6B785DB764E2B9EF95F399F9E738E"/>
    <w:rsid w:val="004360B7"/>
    <w:pPr>
      <w:spacing w:after="160" w:line="259" w:lineRule="auto"/>
    </w:pPr>
  </w:style>
  <w:style w:type="paragraph" w:customStyle="1" w:styleId="0B163E43DE044BDD82A9671DB54F100F">
    <w:name w:val="0B163E43DE044BDD82A9671DB54F100F"/>
    <w:rsid w:val="004F4083"/>
    <w:pPr>
      <w:spacing w:after="160" w:line="259" w:lineRule="auto"/>
    </w:pPr>
  </w:style>
  <w:style w:type="paragraph" w:customStyle="1" w:styleId="CECC2B35522248B986BB0949778710EA">
    <w:name w:val="CECC2B35522248B986BB0949778710EA"/>
    <w:rsid w:val="004F4083"/>
    <w:pPr>
      <w:spacing w:after="160" w:line="259" w:lineRule="auto"/>
    </w:pPr>
  </w:style>
  <w:style w:type="paragraph" w:customStyle="1" w:styleId="7F35D2F13A3242F982DAD03302688F64">
    <w:name w:val="7F35D2F13A3242F982DAD03302688F64"/>
    <w:rsid w:val="004F4083"/>
    <w:pPr>
      <w:spacing w:after="160" w:line="259" w:lineRule="auto"/>
    </w:pPr>
  </w:style>
  <w:style w:type="paragraph" w:customStyle="1" w:styleId="9DF3737E66254DFEA628FD97F8DEE413">
    <w:name w:val="9DF3737E66254DFEA628FD97F8DEE413"/>
    <w:rsid w:val="004F4083"/>
    <w:pPr>
      <w:spacing w:after="160" w:line="259" w:lineRule="auto"/>
    </w:pPr>
  </w:style>
  <w:style w:type="paragraph" w:customStyle="1" w:styleId="124C816E959947CC953692DE1A156E8F">
    <w:name w:val="124C816E959947CC953692DE1A156E8F"/>
    <w:rsid w:val="004F4083"/>
    <w:pPr>
      <w:spacing w:after="160" w:line="259" w:lineRule="auto"/>
    </w:pPr>
  </w:style>
  <w:style w:type="paragraph" w:customStyle="1" w:styleId="32FBECB9E6B24825AC3A4E949A394CC9">
    <w:name w:val="32FBECB9E6B24825AC3A4E949A394CC9"/>
    <w:rsid w:val="004F4083"/>
    <w:pPr>
      <w:spacing w:after="160" w:line="259" w:lineRule="auto"/>
    </w:pPr>
  </w:style>
  <w:style w:type="paragraph" w:customStyle="1" w:styleId="54B2FDAF156448A3806EEF4AE928397F">
    <w:name w:val="54B2FDAF156448A3806EEF4AE928397F"/>
    <w:rsid w:val="004F4083"/>
    <w:pPr>
      <w:spacing w:after="160" w:line="259" w:lineRule="auto"/>
    </w:pPr>
  </w:style>
  <w:style w:type="paragraph" w:customStyle="1" w:styleId="53683FD5D51C43ABA59C3FD974062479">
    <w:name w:val="53683FD5D51C43ABA59C3FD974062479"/>
    <w:rsid w:val="004F4083"/>
    <w:pPr>
      <w:spacing w:after="160" w:line="259" w:lineRule="auto"/>
    </w:pPr>
  </w:style>
  <w:style w:type="paragraph" w:customStyle="1" w:styleId="861BF1EAFD224BDBA305699F512E37D2">
    <w:name w:val="861BF1EAFD224BDBA305699F512E37D2"/>
    <w:rsid w:val="004F4083"/>
    <w:pPr>
      <w:spacing w:after="160" w:line="259" w:lineRule="auto"/>
    </w:pPr>
  </w:style>
  <w:style w:type="paragraph" w:customStyle="1" w:styleId="592C1D044E044E63802A2FA19EAE87DE">
    <w:name w:val="592C1D044E044E63802A2FA19EAE87DE"/>
    <w:rsid w:val="004F4083"/>
    <w:pPr>
      <w:spacing w:after="160" w:line="259" w:lineRule="auto"/>
    </w:pPr>
  </w:style>
  <w:style w:type="paragraph" w:customStyle="1" w:styleId="2E9079156734408CAE9EB93396ABD20B">
    <w:name w:val="2E9079156734408CAE9EB93396ABD20B"/>
    <w:rsid w:val="004F4083"/>
    <w:pPr>
      <w:spacing w:after="160" w:line="259" w:lineRule="auto"/>
    </w:pPr>
  </w:style>
  <w:style w:type="paragraph" w:customStyle="1" w:styleId="3F08A866BCFD4DBB902720EE2EB3B5D7">
    <w:name w:val="3F08A866BCFD4DBB902720EE2EB3B5D7"/>
    <w:rsid w:val="004F4083"/>
    <w:pPr>
      <w:spacing w:after="160" w:line="259" w:lineRule="auto"/>
    </w:pPr>
  </w:style>
  <w:style w:type="paragraph" w:customStyle="1" w:styleId="6A21AE980942474DBE53660EA20D87A4">
    <w:name w:val="6A21AE980942474DBE53660EA20D87A4"/>
    <w:rsid w:val="004F4083"/>
    <w:pPr>
      <w:spacing w:after="160" w:line="259" w:lineRule="auto"/>
    </w:pPr>
  </w:style>
  <w:style w:type="paragraph" w:customStyle="1" w:styleId="8FA4EF4A896B4201906D3A0A6257FFD3">
    <w:name w:val="8FA4EF4A896B4201906D3A0A6257FFD3"/>
    <w:rsid w:val="004F4083"/>
    <w:pPr>
      <w:spacing w:after="160" w:line="259" w:lineRule="auto"/>
    </w:pPr>
  </w:style>
  <w:style w:type="paragraph" w:customStyle="1" w:styleId="33D4E20187894F55AE7851A5CCFB9194">
    <w:name w:val="33D4E20187894F55AE7851A5CCFB9194"/>
    <w:rsid w:val="004F4083"/>
    <w:pPr>
      <w:spacing w:after="160" w:line="259" w:lineRule="auto"/>
    </w:pPr>
  </w:style>
  <w:style w:type="paragraph" w:customStyle="1" w:styleId="DAEF59D37F12476D94F6F573C49E4F05">
    <w:name w:val="DAEF59D37F12476D94F6F573C49E4F05"/>
    <w:rsid w:val="004F4083"/>
    <w:pPr>
      <w:spacing w:after="160" w:line="259" w:lineRule="auto"/>
    </w:pPr>
  </w:style>
  <w:style w:type="paragraph" w:customStyle="1" w:styleId="F079BC2116E644E3A97B9FD180218EA1">
    <w:name w:val="F079BC2116E644E3A97B9FD180218EA1"/>
    <w:rsid w:val="004F4083"/>
    <w:pPr>
      <w:spacing w:after="160" w:line="259" w:lineRule="auto"/>
    </w:pPr>
  </w:style>
  <w:style w:type="paragraph" w:customStyle="1" w:styleId="2971FA563C0E428A917D40BC2C02C63F">
    <w:name w:val="2971FA563C0E428A917D40BC2C02C63F"/>
    <w:rsid w:val="004F4083"/>
    <w:pPr>
      <w:spacing w:after="160" w:line="259" w:lineRule="auto"/>
    </w:pPr>
  </w:style>
  <w:style w:type="paragraph" w:customStyle="1" w:styleId="773FABE90C374F9BBF7A9C129F283080">
    <w:name w:val="773FABE90C374F9BBF7A9C129F283080"/>
    <w:rsid w:val="004F4083"/>
    <w:pPr>
      <w:spacing w:after="160" w:line="259" w:lineRule="auto"/>
    </w:pPr>
  </w:style>
  <w:style w:type="paragraph" w:customStyle="1" w:styleId="9455F3F75B0145F5AAF75D3F12D7D3AC">
    <w:name w:val="9455F3F75B0145F5AAF75D3F12D7D3AC"/>
    <w:rsid w:val="004F4083"/>
    <w:pPr>
      <w:spacing w:after="160" w:line="259" w:lineRule="auto"/>
    </w:pPr>
  </w:style>
  <w:style w:type="paragraph" w:customStyle="1" w:styleId="DC419EFC243C4BC1B4AD057808624152">
    <w:name w:val="DC419EFC243C4BC1B4AD057808624152"/>
    <w:rsid w:val="004F4083"/>
    <w:pPr>
      <w:spacing w:after="160" w:line="259" w:lineRule="auto"/>
    </w:pPr>
  </w:style>
  <w:style w:type="paragraph" w:customStyle="1" w:styleId="CC79692BA1A5413BB0E271C09559617B">
    <w:name w:val="CC79692BA1A5413BB0E271C09559617B"/>
    <w:rsid w:val="004F4083"/>
    <w:pPr>
      <w:spacing w:after="160" w:line="259" w:lineRule="auto"/>
    </w:pPr>
  </w:style>
  <w:style w:type="paragraph" w:customStyle="1" w:styleId="42662A2017F648A398F2CCB952E57748">
    <w:name w:val="42662A2017F648A398F2CCB952E57748"/>
    <w:rsid w:val="004F4083"/>
    <w:pPr>
      <w:spacing w:after="160" w:line="259" w:lineRule="auto"/>
    </w:pPr>
  </w:style>
  <w:style w:type="paragraph" w:customStyle="1" w:styleId="513E40D023934C03ABD39DE18DBAFD29">
    <w:name w:val="513E40D023934C03ABD39DE18DBAFD29"/>
    <w:rsid w:val="004F4083"/>
    <w:pPr>
      <w:spacing w:after="160" w:line="259" w:lineRule="auto"/>
    </w:pPr>
  </w:style>
  <w:style w:type="paragraph" w:customStyle="1" w:styleId="656F0CED16994834A08129256BD8CFEE">
    <w:name w:val="656F0CED16994834A08129256BD8CFEE"/>
    <w:rsid w:val="004F4083"/>
    <w:pPr>
      <w:spacing w:after="160" w:line="259" w:lineRule="auto"/>
    </w:pPr>
  </w:style>
  <w:style w:type="paragraph" w:customStyle="1" w:styleId="EE1AD2BE15EF44B4A47638E9F0BD762A">
    <w:name w:val="EE1AD2BE15EF44B4A47638E9F0BD762A"/>
    <w:rsid w:val="005A65C0"/>
    <w:pPr>
      <w:spacing w:after="160" w:line="259" w:lineRule="auto"/>
    </w:pPr>
  </w:style>
  <w:style w:type="paragraph" w:customStyle="1" w:styleId="EE1AD2BE15EF44B4A47638E9F0BD762A1">
    <w:name w:val="EE1AD2BE15EF44B4A47638E9F0BD762A1"/>
    <w:rsid w:val="00EF752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BCFBB75CEB844CABA7E7F40DADD8C41">
    <w:name w:val="4BCFBB75CEB844CABA7E7F40DADD8C41"/>
    <w:rsid w:val="00EF7525"/>
    <w:pPr>
      <w:spacing w:after="160" w:line="259" w:lineRule="auto"/>
    </w:pPr>
  </w:style>
  <w:style w:type="paragraph" w:customStyle="1" w:styleId="70C27E348DF44564A348E55CF4DD0679">
    <w:name w:val="70C27E348DF44564A348E55CF4DD0679"/>
    <w:rsid w:val="00EF7525"/>
    <w:pPr>
      <w:spacing w:after="160" w:line="259" w:lineRule="auto"/>
    </w:pPr>
  </w:style>
  <w:style w:type="paragraph" w:customStyle="1" w:styleId="1A09B19AD906428783537B3ADD2C4FCC">
    <w:name w:val="1A09B19AD906428783537B3ADD2C4FCC"/>
    <w:rsid w:val="00EF7525"/>
    <w:pPr>
      <w:spacing w:after="160" w:line="259" w:lineRule="auto"/>
    </w:pPr>
  </w:style>
  <w:style w:type="paragraph" w:customStyle="1" w:styleId="1C77068F81954F058482F732BA4BC8EA">
    <w:name w:val="1C77068F81954F058482F732BA4BC8EA"/>
    <w:rsid w:val="00EF7525"/>
    <w:pPr>
      <w:spacing w:after="160" w:line="259" w:lineRule="auto"/>
    </w:pPr>
  </w:style>
  <w:style w:type="paragraph" w:customStyle="1" w:styleId="D74C5D26BC584172AEAD8B0368E594B7">
    <w:name w:val="D74C5D26BC584172AEAD8B0368E594B7"/>
    <w:rsid w:val="00EF7525"/>
    <w:pPr>
      <w:spacing w:after="160" w:line="259" w:lineRule="auto"/>
    </w:pPr>
  </w:style>
  <w:style w:type="paragraph" w:customStyle="1" w:styleId="EE1AD2BE15EF44B4A47638E9F0BD762A2">
    <w:name w:val="EE1AD2BE15EF44B4A47638E9F0BD762A2"/>
    <w:rsid w:val="000E402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3">
    <w:name w:val="EE1AD2BE15EF44B4A47638E9F0BD762A3"/>
    <w:rsid w:val="00C31DF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4">
    <w:name w:val="EE1AD2BE15EF44B4A47638E9F0BD762A4"/>
    <w:rsid w:val="0083266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5">
    <w:name w:val="EE1AD2BE15EF44B4A47638E9F0BD762A5"/>
    <w:rsid w:val="00706F4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6">
    <w:name w:val="EE1AD2BE15EF44B4A47638E9F0BD762A6"/>
    <w:rsid w:val="00453EC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7">
    <w:name w:val="EE1AD2BE15EF44B4A47638E9F0BD762A7"/>
    <w:rsid w:val="00207D0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A346B8032A94E0D8688598BC27EBA48">
    <w:name w:val="0A346B8032A94E0D8688598BC27EBA48"/>
    <w:rsid w:val="00207D04"/>
    <w:pPr>
      <w:spacing w:after="160" w:line="259" w:lineRule="auto"/>
    </w:pPr>
  </w:style>
  <w:style w:type="paragraph" w:customStyle="1" w:styleId="4085DFAAFC394D4BAC80B71DC96CC8A9">
    <w:name w:val="4085DFAAFC394D4BAC80B71DC96CC8A9"/>
    <w:rsid w:val="00207D04"/>
    <w:pPr>
      <w:spacing w:after="160" w:line="259" w:lineRule="auto"/>
    </w:pPr>
  </w:style>
  <w:style w:type="paragraph" w:customStyle="1" w:styleId="EE1AD2BE15EF44B4A47638E9F0BD762A8">
    <w:name w:val="EE1AD2BE15EF44B4A47638E9F0BD762A8"/>
    <w:rsid w:val="009E02C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9">
    <w:name w:val="EE1AD2BE15EF44B4A47638E9F0BD762A9"/>
    <w:rsid w:val="001927E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10">
    <w:name w:val="EE1AD2BE15EF44B4A47638E9F0BD762A10"/>
    <w:rsid w:val="00DE15B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11">
    <w:name w:val="EE1AD2BE15EF44B4A47638E9F0BD762A11"/>
    <w:rsid w:val="00BF2FB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615D3E3262844B18FB060215D9FDBB7">
    <w:name w:val="4615D3E3262844B18FB060215D9FDBB7"/>
    <w:rsid w:val="00C93B44"/>
    <w:pPr>
      <w:spacing w:after="160" w:line="259" w:lineRule="auto"/>
    </w:pPr>
  </w:style>
  <w:style w:type="paragraph" w:customStyle="1" w:styleId="C0717F215970437096067E3BF2EB3209">
    <w:name w:val="C0717F215970437096067E3BF2EB3209"/>
    <w:rsid w:val="00C93B44"/>
    <w:pPr>
      <w:spacing w:after="160" w:line="259" w:lineRule="auto"/>
    </w:pPr>
  </w:style>
  <w:style w:type="paragraph" w:customStyle="1" w:styleId="C0717F215970437096067E3BF2EB32091">
    <w:name w:val="C0717F215970437096067E3BF2EB32091"/>
    <w:rsid w:val="009E33C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2">
    <w:name w:val="C0717F215970437096067E3BF2EB32092"/>
    <w:rsid w:val="002A229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3">
    <w:name w:val="C0717F215970437096067E3BF2EB32093"/>
    <w:rsid w:val="006E7EB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53338248613A496E83E5E7D7E15CFFA7">
    <w:name w:val="53338248613A496E83E5E7D7E15CFFA7"/>
    <w:rsid w:val="006E7EB4"/>
    <w:pPr>
      <w:spacing w:after="160" w:line="259" w:lineRule="auto"/>
    </w:pPr>
  </w:style>
  <w:style w:type="paragraph" w:customStyle="1" w:styleId="C0717F215970437096067E3BF2EB32094">
    <w:name w:val="C0717F215970437096067E3BF2EB32094"/>
    <w:rsid w:val="00FC087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5">
    <w:name w:val="C0717F215970437096067E3BF2EB32095"/>
    <w:rsid w:val="006F6F3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6">
    <w:name w:val="C0717F215970437096067E3BF2EB32096"/>
    <w:rsid w:val="003372C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7">
    <w:name w:val="C0717F215970437096067E3BF2EB32097"/>
    <w:rsid w:val="00A416C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8">
    <w:name w:val="C0717F215970437096067E3BF2EB32098"/>
    <w:rsid w:val="00133B5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9">
    <w:name w:val="C0717F215970437096067E3BF2EB32099"/>
    <w:rsid w:val="001C231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9F1FAC1CBE04FD4BE8F2AD2ACA9AA89">
    <w:name w:val="19F1FAC1CBE04FD4BE8F2AD2ACA9AA89"/>
    <w:rsid w:val="00E23EBE"/>
    <w:pPr>
      <w:spacing w:after="160" w:line="259" w:lineRule="auto"/>
    </w:pPr>
  </w:style>
  <w:style w:type="paragraph" w:customStyle="1" w:styleId="89D19584B5664149981C56A30EA8DDF4">
    <w:name w:val="89D19584B5664149981C56A30EA8DDF4"/>
    <w:rsid w:val="00E23EBE"/>
    <w:pPr>
      <w:spacing w:after="160" w:line="259" w:lineRule="auto"/>
    </w:pPr>
  </w:style>
  <w:style w:type="paragraph" w:customStyle="1" w:styleId="8BC6F443B89848D7884A2771161306E3">
    <w:name w:val="8BC6F443B89848D7884A2771161306E3"/>
    <w:rsid w:val="00E23EBE"/>
    <w:pPr>
      <w:spacing w:after="160" w:line="259" w:lineRule="auto"/>
    </w:pPr>
  </w:style>
  <w:style w:type="paragraph" w:customStyle="1" w:styleId="CB1122B88ACB44248A7C39AC1CFA9C4E">
    <w:name w:val="CB1122B88ACB44248A7C39AC1CFA9C4E"/>
    <w:rsid w:val="00E23EBE"/>
    <w:pPr>
      <w:spacing w:after="160" w:line="259" w:lineRule="auto"/>
    </w:pPr>
  </w:style>
  <w:style w:type="paragraph" w:customStyle="1" w:styleId="017803E248C94C4EA21C7817B485E31F">
    <w:name w:val="017803E248C94C4EA21C7817B485E31F"/>
    <w:rsid w:val="00E23EBE"/>
    <w:pPr>
      <w:spacing w:after="160" w:line="259" w:lineRule="auto"/>
    </w:pPr>
  </w:style>
  <w:style w:type="paragraph" w:customStyle="1" w:styleId="C0717F215970437096067E3BF2EB320910">
    <w:name w:val="C0717F215970437096067E3BF2EB320910"/>
    <w:rsid w:val="00E23EB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56B50E67EE04B34A26089B7AF31F28C">
    <w:name w:val="756B50E67EE04B34A26089B7AF31F28C"/>
    <w:rsid w:val="00E23EBE"/>
    <w:pPr>
      <w:spacing w:after="160" w:line="259" w:lineRule="auto"/>
    </w:pPr>
  </w:style>
  <w:style w:type="paragraph" w:customStyle="1" w:styleId="C0717F215970437096067E3BF2EB320911">
    <w:name w:val="C0717F215970437096067E3BF2EB320911"/>
    <w:rsid w:val="00FB5E1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12">
    <w:name w:val="C0717F215970437096067E3BF2EB320912"/>
    <w:rsid w:val="007439E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13">
    <w:name w:val="C0717F215970437096067E3BF2EB320913"/>
    <w:rsid w:val="005B796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14">
    <w:name w:val="C0717F215970437096067E3BF2EB320914"/>
    <w:rsid w:val="00CE1CE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F7D299AEB6F4F238092FF28C4ACD542">
    <w:name w:val="6F7D299AEB6F4F238092FF28C4ACD542"/>
    <w:rsid w:val="00CE1CE3"/>
    <w:pPr>
      <w:spacing w:after="160" w:line="259" w:lineRule="auto"/>
    </w:pPr>
  </w:style>
  <w:style w:type="paragraph" w:customStyle="1" w:styleId="6F7D299AEB6F4F238092FF28C4ACD5421">
    <w:name w:val="6F7D299AEB6F4F238092FF28C4ACD5421"/>
    <w:rsid w:val="0044572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A2691D1162A4261BED830AB2553C7FE">
    <w:name w:val="DA2691D1162A4261BED830AB2553C7FE"/>
    <w:rsid w:val="00BB2D0F"/>
    <w:pPr>
      <w:spacing w:after="160" w:line="259" w:lineRule="auto"/>
    </w:pPr>
  </w:style>
  <w:style w:type="paragraph" w:customStyle="1" w:styleId="431091301EE24AB7A012832209AE30CD">
    <w:name w:val="431091301EE24AB7A012832209AE30CD"/>
    <w:rsid w:val="00BB2D0F"/>
    <w:pPr>
      <w:spacing w:after="160" w:line="259" w:lineRule="auto"/>
    </w:pPr>
  </w:style>
  <w:style w:type="paragraph" w:customStyle="1" w:styleId="73B44C44DC3D4184A3B30F3B4BBB76A8">
    <w:name w:val="73B44C44DC3D4184A3B30F3B4BBB76A8"/>
    <w:rsid w:val="00BB2D0F"/>
    <w:pPr>
      <w:spacing w:after="160" w:line="259" w:lineRule="auto"/>
    </w:pPr>
  </w:style>
  <w:style w:type="paragraph" w:customStyle="1" w:styleId="6F7D299AEB6F4F238092FF28C4ACD5422">
    <w:name w:val="6F7D299AEB6F4F238092FF28C4ACD5422"/>
    <w:rsid w:val="0001236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F7D299AEB6F4F238092FF28C4ACD5423">
    <w:name w:val="6F7D299AEB6F4F238092FF28C4ACD5423"/>
    <w:rsid w:val="001E2C8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F7D299AEB6F4F238092FF28C4ACD5424">
    <w:name w:val="6F7D299AEB6F4F238092FF28C4ACD5424"/>
    <w:rsid w:val="001E2C8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092FF794CF74B6288F816DE19DBBDF2">
    <w:name w:val="2092FF794CF74B6288F816DE19DBBDF2"/>
    <w:rsid w:val="002D4824"/>
    <w:pPr>
      <w:spacing w:after="160" w:line="259" w:lineRule="auto"/>
    </w:pPr>
  </w:style>
  <w:style w:type="paragraph" w:customStyle="1" w:styleId="EF3E26885D64449C9E5DB26DA3B6B5B2">
    <w:name w:val="EF3E26885D64449C9E5DB26DA3B6B5B2"/>
    <w:rsid w:val="002D4824"/>
    <w:pPr>
      <w:spacing w:after="160" w:line="259" w:lineRule="auto"/>
    </w:pPr>
  </w:style>
  <w:style w:type="paragraph" w:customStyle="1" w:styleId="D379B95FC6484D58ABDFAC2E9DD15B33">
    <w:name w:val="D379B95FC6484D58ABDFAC2E9DD15B33"/>
    <w:rsid w:val="00D51E21"/>
    <w:pPr>
      <w:spacing w:after="160" w:line="259" w:lineRule="auto"/>
    </w:pPr>
  </w:style>
  <w:style w:type="paragraph" w:customStyle="1" w:styleId="6F7D299AEB6F4F238092FF28C4ACD5425">
    <w:name w:val="6F7D299AEB6F4F238092FF28C4ACD5425"/>
    <w:rsid w:val="00C6656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F7D299AEB6F4F238092FF28C4ACD5426">
    <w:name w:val="6F7D299AEB6F4F238092FF28C4ACD5426"/>
    <w:rsid w:val="00B54AF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F7D299AEB6F4F238092FF28C4ACD5427">
    <w:name w:val="6F7D299AEB6F4F238092FF28C4ACD5427"/>
    <w:rsid w:val="005F7A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F7D299AEB6F4F238092FF28C4ACD5428">
    <w:name w:val="6F7D299AEB6F4F238092FF28C4ACD5428"/>
    <w:rsid w:val="0048588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A6914CD660048E88D7E7055BC4C6F62">
    <w:name w:val="6A6914CD660048E88D7E7055BC4C6F62"/>
    <w:rsid w:val="00485884"/>
  </w:style>
  <w:style w:type="paragraph" w:customStyle="1" w:styleId="E118C492B533469CA72F5881857454A9">
    <w:name w:val="E118C492B533469CA72F5881857454A9"/>
    <w:rsid w:val="00F27BA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F7D299AEB6F4F238092FF28C4ACD5429">
    <w:name w:val="6F7D299AEB6F4F238092FF28C4ACD5429"/>
    <w:rsid w:val="00F27BA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5F678CD2-B867-4B0E-9E35-968CDF8BB596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1140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Кочемасов Александр Викторович</dc:creator>
  <cp:lastModifiedBy>Кочемасов Александр Викторович</cp:lastModifiedBy>
  <cp:revision>2</cp:revision>
  <cp:lastPrinted>2020-07-15T09:29:00Z</cp:lastPrinted>
  <dcterms:created xsi:type="dcterms:W3CDTF">2026-04-29T13:21:00Z</dcterms:created>
  <dcterms:modified xsi:type="dcterms:W3CDTF">2026-04-29T13:21:00Z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Handler">
    <vt:lpwstr>ru.esoft.docx.handler.SignTemplateHandler</vt:lpwstr>
  </property>
  <property fmtid="{D5CDD505-2E9C-101B-9397-08002B2CF9AE}" pid="3" name="existAutoStamp">
    <vt:lpwstr>true</vt:lpwstr>
  </property>
</Properties>
</file>